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A9" w:rsidRPr="00835A75" w:rsidRDefault="005F25A9" w:rsidP="005F25A9">
      <w:pPr>
        <w:pStyle w:val="Title"/>
        <w:spacing w:before="0"/>
        <w:rPr>
          <w:rFonts w:asciiTheme="minorHAnsi" w:hAnsiTheme="minorHAnsi" w:cstheme="minorHAnsi"/>
        </w:rPr>
      </w:pPr>
      <w:r w:rsidRPr="00835A75">
        <w:rPr>
          <w:rFonts w:asciiTheme="minorHAnsi" w:hAnsiTheme="minorHAnsi" w:cstheme="minorHAnsi"/>
        </w:rPr>
        <w:t>Government</w:t>
      </w:r>
      <w:r w:rsidR="000A2791">
        <w:rPr>
          <w:rFonts w:asciiTheme="minorHAnsi" w:hAnsiTheme="minorHAnsi" w:cstheme="minorHAnsi"/>
        </w:rPr>
        <w:t xml:space="preserve"> </w:t>
      </w:r>
      <w:r w:rsidRPr="00835A75">
        <w:rPr>
          <w:rFonts w:asciiTheme="minorHAnsi" w:hAnsiTheme="minorHAnsi" w:cstheme="minorHAnsi"/>
        </w:rPr>
        <w:t>P</w:t>
      </w:r>
      <w:r w:rsidR="000A2791">
        <w:rPr>
          <w:rFonts w:asciiTheme="minorHAnsi" w:hAnsiTheme="minorHAnsi" w:cstheme="minorHAnsi"/>
        </w:rPr>
        <w:t>.</w:t>
      </w:r>
      <w:r w:rsidRPr="00835A75">
        <w:rPr>
          <w:rFonts w:asciiTheme="minorHAnsi" w:hAnsiTheme="minorHAnsi" w:cstheme="minorHAnsi"/>
        </w:rPr>
        <w:t>G</w:t>
      </w:r>
      <w:r w:rsidR="000A2791">
        <w:rPr>
          <w:rFonts w:asciiTheme="minorHAnsi" w:hAnsiTheme="minorHAnsi" w:cstheme="minorHAnsi"/>
        </w:rPr>
        <w:t xml:space="preserve">. </w:t>
      </w:r>
      <w:r w:rsidRPr="00835A75">
        <w:rPr>
          <w:rFonts w:asciiTheme="minorHAnsi" w:hAnsiTheme="minorHAnsi" w:cstheme="minorHAnsi"/>
        </w:rPr>
        <w:t>College,</w:t>
      </w:r>
      <w:r w:rsidR="000A2791">
        <w:rPr>
          <w:rFonts w:asciiTheme="minorHAnsi" w:hAnsiTheme="minorHAnsi" w:cstheme="minorHAnsi"/>
        </w:rPr>
        <w:t xml:space="preserve"> </w:t>
      </w:r>
      <w:r w:rsidRPr="00835A75">
        <w:rPr>
          <w:rFonts w:asciiTheme="minorHAnsi" w:hAnsiTheme="minorHAnsi" w:cstheme="minorHAnsi"/>
        </w:rPr>
        <w:t>AmbalaCantt</w:t>
      </w:r>
    </w:p>
    <w:p w:rsidR="005F25A9" w:rsidRPr="00835A75" w:rsidRDefault="000A2791" w:rsidP="000A2791">
      <w:pPr>
        <w:pStyle w:val="Heading1"/>
        <w:ind w:left="2880" w:right="3240"/>
        <w:jc w:val="left"/>
        <w:rPr>
          <w:rFonts w:asciiTheme="minorHAnsi" w:hAnsiTheme="minorHAnsi" w:cstheme="minorHAnsi"/>
        </w:rPr>
      </w:pPr>
      <w:r>
        <w:rPr>
          <w:rFonts w:asciiTheme="minorHAnsi" w:hAnsiTheme="minorHAnsi" w:cstheme="minorHAnsi"/>
        </w:rPr>
        <w:t xml:space="preserve">Course </w:t>
      </w:r>
      <w:proofErr w:type="gramStart"/>
      <w:r>
        <w:rPr>
          <w:rFonts w:asciiTheme="minorHAnsi" w:hAnsiTheme="minorHAnsi" w:cstheme="minorHAnsi"/>
        </w:rPr>
        <w:t>File(</w:t>
      </w:r>
      <w:proofErr w:type="gramEnd"/>
      <w:r>
        <w:rPr>
          <w:rFonts w:asciiTheme="minorHAnsi" w:hAnsiTheme="minorHAnsi" w:cstheme="minorHAnsi"/>
        </w:rPr>
        <w:t>Session 2023-</w:t>
      </w:r>
      <w:r w:rsidR="005F25A9" w:rsidRPr="00835A75">
        <w:rPr>
          <w:rFonts w:asciiTheme="minorHAnsi" w:hAnsiTheme="minorHAnsi" w:cstheme="minorHAnsi"/>
        </w:rPr>
        <w:t>24)</w:t>
      </w:r>
    </w:p>
    <w:p w:rsidR="005F25A9" w:rsidRPr="000A2791" w:rsidRDefault="000A2791" w:rsidP="000A2791">
      <w:pPr>
        <w:pStyle w:val="Heading1"/>
        <w:ind w:left="2160" w:right="3240"/>
        <w:jc w:val="left"/>
        <w:rPr>
          <w:rFonts w:asciiTheme="minorHAnsi" w:hAnsiTheme="minorHAnsi" w:cstheme="minorHAnsi"/>
          <w:sz w:val="24"/>
          <w:szCs w:val="24"/>
        </w:rPr>
      </w:pPr>
      <w:r w:rsidRPr="000A2791">
        <w:rPr>
          <w:rFonts w:asciiTheme="minorHAnsi" w:hAnsiTheme="minorHAnsi" w:cstheme="minorHAnsi"/>
          <w:sz w:val="24"/>
          <w:szCs w:val="24"/>
          <w:u w:val="none"/>
        </w:rPr>
        <w:t xml:space="preserve">           </w:t>
      </w:r>
      <w:r w:rsidRPr="000A2791">
        <w:rPr>
          <w:rFonts w:asciiTheme="minorHAnsi" w:hAnsiTheme="minorHAnsi" w:cstheme="minorHAnsi"/>
          <w:sz w:val="24"/>
          <w:szCs w:val="24"/>
        </w:rPr>
        <w:t xml:space="preserve">Name of </w:t>
      </w:r>
      <w:proofErr w:type="gramStart"/>
      <w:r w:rsidRPr="000A2791">
        <w:rPr>
          <w:rFonts w:asciiTheme="minorHAnsi" w:hAnsiTheme="minorHAnsi" w:cstheme="minorHAnsi"/>
          <w:sz w:val="24"/>
          <w:szCs w:val="24"/>
        </w:rPr>
        <w:t xml:space="preserve">Instructor </w:t>
      </w:r>
      <w:r w:rsidR="005F25A9" w:rsidRPr="000A2791">
        <w:rPr>
          <w:rFonts w:asciiTheme="minorHAnsi" w:hAnsiTheme="minorHAnsi" w:cstheme="minorHAnsi"/>
          <w:sz w:val="24"/>
          <w:szCs w:val="24"/>
        </w:rPr>
        <w:t>:</w:t>
      </w:r>
      <w:r w:rsidRPr="000A2791">
        <w:rPr>
          <w:rFonts w:asciiTheme="minorHAnsi" w:hAnsiTheme="minorHAnsi" w:cstheme="minorHAnsi"/>
          <w:sz w:val="24"/>
          <w:szCs w:val="24"/>
        </w:rPr>
        <w:t>Mr</w:t>
      </w:r>
      <w:proofErr w:type="gramEnd"/>
      <w:r w:rsidRPr="000A2791">
        <w:rPr>
          <w:rFonts w:asciiTheme="minorHAnsi" w:hAnsiTheme="minorHAnsi" w:cstheme="minorHAnsi"/>
          <w:sz w:val="24"/>
          <w:szCs w:val="24"/>
        </w:rPr>
        <w:t>. Ravi Juneja</w:t>
      </w:r>
    </w:p>
    <w:p w:rsidR="000A2791" w:rsidRDefault="005F25A9" w:rsidP="000A2791">
      <w:pPr>
        <w:pStyle w:val="Heading1"/>
        <w:ind w:left="2880" w:right="3240"/>
        <w:rPr>
          <w:rFonts w:asciiTheme="minorHAnsi" w:hAnsiTheme="minorHAnsi" w:cstheme="minorHAnsi"/>
        </w:rPr>
      </w:pPr>
      <w:r w:rsidRPr="00835A75">
        <w:rPr>
          <w:rFonts w:asciiTheme="minorHAnsi" w:hAnsiTheme="minorHAnsi" w:cstheme="minorHAnsi"/>
        </w:rPr>
        <w:t>Class:</w:t>
      </w:r>
      <w:r w:rsidR="000A2791">
        <w:rPr>
          <w:rFonts w:asciiTheme="minorHAnsi" w:hAnsiTheme="minorHAnsi" w:cstheme="minorHAnsi"/>
        </w:rPr>
        <w:t xml:space="preserve"> B.A. 2</w:t>
      </w:r>
      <w:r w:rsidR="000A2791" w:rsidRPr="000A2791">
        <w:rPr>
          <w:rFonts w:asciiTheme="minorHAnsi" w:hAnsiTheme="minorHAnsi" w:cstheme="minorHAnsi"/>
          <w:vertAlign w:val="superscript"/>
        </w:rPr>
        <w:t>nd</w:t>
      </w:r>
      <w:r w:rsidR="000A2791">
        <w:rPr>
          <w:rFonts w:asciiTheme="minorHAnsi" w:hAnsiTheme="minorHAnsi" w:cstheme="minorHAnsi"/>
        </w:rPr>
        <w:t xml:space="preserve"> </w:t>
      </w:r>
      <w:r w:rsidRPr="000A2791">
        <w:rPr>
          <w:rFonts w:asciiTheme="minorHAnsi" w:hAnsiTheme="minorHAnsi" w:cstheme="minorHAnsi"/>
        </w:rPr>
        <w:t>Semester</w:t>
      </w:r>
    </w:p>
    <w:p w:rsidR="000A2791" w:rsidRDefault="000A2791" w:rsidP="000A2791">
      <w:pPr>
        <w:pStyle w:val="Heading1"/>
        <w:ind w:left="2880" w:right="3240"/>
        <w:rPr>
          <w:rFonts w:asciiTheme="minorHAnsi" w:hAnsiTheme="minorHAnsi" w:cstheme="minorHAnsi"/>
        </w:rPr>
      </w:pPr>
      <w:r>
        <w:rPr>
          <w:rFonts w:asciiTheme="minorHAnsi" w:hAnsiTheme="minorHAnsi" w:cstheme="minorHAnsi"/>
        </w:rPr>
        <w:t>B.A. Hons English 2</w:t>
      </w:r>
      <w:r w:rsidRPr="000A2791">
        <w:rPr>
          <w:rFonts w:asciiTheme="minorHAnsi" w:hAnsiTheme="minorHAnsi" w:cstheme="minorHAnsi"/>
          <w:vertAlign w:val="superscript"/>
        </w:rPr>
        <w:t>nd</w:t>
      </w:r>
      <w:r>
        <w:rPr>
          <w:rFonts w:asciiTheme="minorHAnsi" w:hAnsiTheme="minorHAnsi" w:cstheme="minorHAnsi"/>
        </w:rPr>
        <w:t xml:space="preserve"> </w:t>
      </w:r>
      <w:proofErr w:type="gramStart"/>
      <w:r>
        <w:rPr>
          <w:rFonts w:asciiTheme="minorHAnsi" w:hAnsiTheme="minorHAnsi" w:cstheme="minorHAnsi"/>
        </w:rPr>
        <w:t>Sem</w:t>
      </w:r>
      <w:proofErr w:type="gramEnd"/>
    </w:p>
    <w:p w:rsidR="005F25A9" w:rsidRPr="000A2791" w:rsidRDefault="000A2791" w:rsidP="000A2791">
      <w:pPr>
        <w:pStyle w:val="Heading1"/>
        <w:ind w:left="2880" w:right="3240"/>
        <w:rPr>
          <w:rFonts w:asciiTheme="minorHAnsi" w:hAnsiTheme="minorHAnsi" w:cstheme="minorHAnsi"/>
        </w:rPr>
      </w:pPr>
      <w:r>
        <w:rPr>
          <w:rFonts w:asciiTheme="minorHAnsi" w:hAnsiTheme="minorHAnsi" w:cstheme="minorHAnsi"/>
        </w:rPr>
        <w:t>B.A. Hons. Pol.Sc. 2</w:t>
      </w:r>
      <w:r w:rsidRPr="000A2791">
        <w:rPr>
          <w:rFonts w:asciiTheme="minorHAnsi" w:hAnsiTheme="minorHAnsi" w:cstheme="minorHAnsi"/>
          <w:vertAlign w:val="superscript"/>
        </w:rPr>
        <w:t>nd</w:t>
      </w:r>
      <w:r>
        <w:rPr>
          <w:rFonts w:asciiTheme="minorHAnsi" w:hAnsiTheme="minorHAnsi" w:cstheme="minorHAnsi"/>
        </w:rPr>
        <w:t xml:space="preserve"> </w:t>
      </w:r>
      <w:proofErr w:type="gramStart"/>
      <w:r>
        <w:rPr>
          <w:rFonts w:asciiTheme="minorHAnsi" w:hAnsiTheme="minorHAnsi" w:cstheme="minorHAnsi"/>
        </w:rPr>
        <w:t>Sem</w:t>
      </w:r>
      <w:proofErr w:type="gramEnd"/>
    </w:p>
    <w:p w:rsidR="005F25A9" w:rsidRPr="000A2791" w:rsidRDefault="005F25A9" w:rsidP="000A2791">
      <w:pPr>
        <w:pStyle w:val="Heading1"/>
        <w:ind w:left="2880" w:right="3240"/>
        <w:rPr>
          <w:rFonts w:asciiTheme="minorHAnsi" w:hAnsiTheme="minorHAnsi" w:cstheme="minorHAnsi"/>
        </w:rPr>
      </w:pPr>
      <w:r w:rsidRPr="000A2791">
        <w:rPr>
          <w:rFonts w:asciiTheme="minorHAnsi" w:hAnsiTheme="minorHAnsi" w:cstheme="minorHAnsi"/>
        </w:rPr>
        <w:t>Subject</w:t>
      </w:r>
      <w:r w:rsidR="000A2791" w:rsidRPr="000A2791">
        <w:rPr>
          <w:rFonts w:asciiTheme="minorHAnsi" w:hAnsiTheme="minorHAnsi" w:cstheme="minorHAnsi"/>
        </w:rPr>
        <w:t xml:space="preserve"> C</w:t>
      </w:r>
      <w:r w:rsidRPr="000A2791">
        <w:rPr>
          <w:rFonts w:asciiTheme="minorHAnsi" w:hAnsiTheme="minorHAnsi" w:cstheme="minorHAnsi"/>
        </w:rPr>
        <w:t>ode</w:t>
      </w:r>
      <w:proofErr w:type="gramStart"/>
      <w:r w:rsidRPr="000A2791">
        <w:rPr>
          <w:rFonts w:asciiTheme="minorHAnsi" w:hAnsiTheme="minorHAnsi" w:cstheme="minorHAnsi"/>
        </w:rPr>
        <w:t>:B23</w:t>
      </w:r>
      <w:proofErr w:type="gramEnd"/>
      <w:r w:rsidRPr="000A2791">
        <w:rPr>
          <w:rFonts w:asciiTheme="minorHAnsi" w:hAnsiTheme="minorHAnsi" w:cstheme="minorHAnsi"/>
        </w:rPr>
        <w:t>-SEC-201</w:t>
      </w:r>
    </w:p>
    <w:p w:rsidR="005F25A9" w:rsidRPr="000A2791" w:rsidRDefault="005F25A9" w:rsidP="000A2791">
      <w:pPr>
        <w:pStyle w:val="Heading1"/>
        <w:ind w:left="2880" w:right="3240"/>
        <w:rPr>
          <w:rFonts w:asciiTheme="minorHAnsi" w:hAnsiTheme="minorHAnsi" w:cstheme="minorHAnsi"/>
          <w:sz w:val="22"/>
          <w:szCs w:val="22"/>
        </w:rPr>
      </w:pPr>
      <w:r w:rsidRPr="000A2791">
        <w:rPr>
          <w:rFonts w:asciiTheme="minorHAnsi" w:hAnsiTheme="minorHAnsi" w:cstheme="minorHAnsi"/>
          <w:sz w:val="22"/>
          <w:szCs w:val="22"/>
        </w:rPr>
        <w:t>Subject Name</w:t>
      </w:r>
      <w:proofErr w:type="gramStart"/>
      <w:r w:rsidRPr="000A2791">
        <w:rPr>
          <w:rFonts w:asciiTheme="minorHAnsi" w:hAnsiTheme="minorHAnsi" w:cstheme="minorHAnsi"/>
          <w:sz w:val="22"/>
          <w:szCs w:val="22"/>
        </w:rPr>
        <w:t>:Cloud</w:t>
      </w:r>
      <w:proofErr w:type="gramEnd"/>
      <w:r w:rsidRPr="000A2791">
        <w:rPr>
          <w:rFonts w:asciiTheme="minorHAnsi" w:hAnsiTheme="minorHAnsi" w:cstheme="minorHAnsi"/>
          <w:sz w:val="22"/>
          <w:szCs w:val="22"/>
        </w:rPr>
        <w:t xml:space="preserve"> Computing Skills</w:t>
      </w:r>
    </w:p>
    <w:tbl>
      <w:tblPr>
        <w:tblW w:w="94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90"/>
        <w:gridCol w:w="2773"/>
        <w:gridCol w:w="1952"/>
        <w:gridCol w:w="1933"/>
        <w:gridCol w:w="171"/>
        <w:gridCol w:w="1764"/>
      </w:tblGrid>
      <w:tr w:rsidR="005F25A9" w:rsidRPr="00DB1436" w:rsidTr="0083142C">
        <w:trPr>
          <w:trHeight w:val="451"/>
        </w:trPr>
        <w:tc>
          <w:tcPr>
            <w:tcW w:w="9483" w:type="dxa"/>
            <w:gridSpan w:val="6"/>
            <w:tcBorders>
              <w:bottom w:val="single" w:sz="8" w:space="0" w:color="000000"/>
            </w:tcBorders>
          </w:tcPr>
          <w:p w:rsidR="005F25A9" w:rsidRPr="00DB1436" w:rsidRDefault="005F25A9" w:rsidP="0083142C">
            <w:pPr>
              <w:pStyle w:val="TableParagraph"/>
              <w:spacing w:before="78"/>
              <w:ind w:left="0" w:right="153"/>
              <w:jc w:val="center"/>
              <w:rPr>
                <w:rFonts w:asciiTheme="minorHAnsi" w:hAnsiTheme="minorHAnsi" w:cstheme="minorHAnsi"/>
                <w:b/>
                <w:sz w:val="24"/>
                <w:szCs w:val="24"/>
              </w:rPr>
            </w:pPr>
            <w:r w:rsidRPr="00DB1436">
              <w:rPr>
                <w:rFonts w:asciiTheme="minorHAnsi" w:hAnsiTheme="minorHAnsi" w:cstheme="minorHAnsi"/>
                <w:b/>
                <w:sz w:val="24"/>
                <w:szCs w:val="24"/>
              </w:rPr>
              <w:t>Session:2023-</w:t>
            </w:r>
            <w:r w:rsidRPr="00DB1436">
              <w:rPr>
                <w:rFonts w:asciiTheme="minorHAnsi" w:hAnsiTheme="minorHAnsi" w:cstheme="minorHAnsi"/>
                <w:b/>
                <w:spacing w:val="-5"/>
                <w:sz w:val="24"/>
                <w:szCs w:val="24"/>
              </w:rPr>
              <w:t>24</w:t>
            </w:r>
          </w:p>
        </w:tc>
      </w:tr>
      <w:tr w:rsidR="005F25A9" w:rsidRPr="00DB1436" w:rsidTr="0083142C">
        <w:trPr>
          <w:trHeight w:val="450"/>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76"/>
              <w:ind w:left="0" w:right="152"/>
              <w:jc w:val="center"/>
              <w:rPr>
                <w:rFonts w:asciiTheme="minorHAnsi" w:hAnsiTheme="minorHAnsi" w:cstheme="minorHAnsi"/>
                <w:b/>
                <w:sz w:val="24"/>
                <w:szCs w:val="24"/>
              </w:rPr>
            </w:pPr>
            <w:r w:rsidRPr="00DB1436">
              <w:rPr>
                <w:rFonts w:asciiTheme="minorHAnsi" w:hAnsiTheme="minorHAnsi" w:cstheme="minorHAnsi"/>
                <w:b/>
                <w:sz w:val="24"/>
                <w:szCs w:val="24"/>
              </w:rPr>
              <w:t>Part</w:t>
            </w:r>
            <w:r w:rsidR="000A2791">
              <w:rPr>
                <w:rFonts w:asciiTheme="minorHAnsi" w:hAnsiTheme="minorHAnsi" w:cstheme="minorHAnsi"/>
                <w:b/>
                <w:sz w:val="24"/>
                <w:szCs w:val="24"/>
              </w:rPr>
              <w:t xml:space="preserve"> </w:t>
            </w:r>
            <w:r w:rsidRPr="00DB1436">
              <w:rPr>
                <w:rFonts w:asciiTheme="minorHAnsi" w:hAnsiTheme="minorHAnsi" w:cstheme="minorHAnsi"/>
                <w:b/>
                <w:sz w:val="24"/>
                <w:szCs w:val="24"/>
              </w:rPr>
              <w:t>A-</w:t>
            </w:r>
            <w:r w:rsidRPr="00DB1436">
              <w:rPr>
                <w:rFonts w:asciiTheme="minorHAnsi" w:hAnsiTheme="minorHAnsi" w:cstheme="minorHAnsi"/>
                <w:b/>
                <w:spacing w:val="-2"/>
                <w:sz w:val="24"/>
                <w:szCs w:val="24"/>
              </w:rPr>
              <w:t>Introduction</w:t>
            </w:r>
          </w:p>
        </w:tc>
      </w:tr>
      <w:tr w:rsidR="005F25A9" w:rsidRPr="00DB1436" w:rsidTr="0083142C">
        <w:trPr>
          <w:trHeight w:val="447"/>
        </w:trPr>
        <w:tc>
          <w:tcPr>
            <w:tcW w:w="3663" w:type="dxa"/>
            <w:gridSpan w:val="2"/>
            <w:tcBorders>
              <w:top w:val="single" w:sz="8" w:space="0" w:color="000000"/>
              <w:bottom w:val="single" w:sz="8" w:space="0" w:color="000000"/>
            </w:tcBorders>
          </w:tcPr>
          <w:p w:rsidR="005F25A9" w:rsidRPr="00DB1436" w:rsidRDefault="005F25A9" w:rsidP="0083142C">
            <w:pPr>
              <w:pStyle w:val="TableParagraph"/>
              <w:spacing w:before="60"/>
              <w:ind w:left="0"/>
              <w:rPr>
                <w:rFonts w:asciiTheme="minorHAnsi" w:hAnsiTheme="minorHAnsi" w:cstheme="minorHAnsi"/>
                <w:sz w:val="24"/>
                <w:szCs w:val="24"/>
              </w:rPr>
            </w:pPr>
            <w:r w:rsidRPr="00DB1436">
              <w:rPr>
                <w:rFonts w:asciiTheme="minorHAnsi" w:hAnsiTheme="minorHAnsi" w:cstheme="minorHAnsi"/>
                <w:spacing w:val="-2"/>
                <w:sz w:val="24"/>
                <w:szCs w:val="24"/>
              </w:rPr>
              <w:t>Subject</w:t>
            </w:r>
          </w:p>
        </w:tc>
        <w:tc>
          <w:tcPr>
            <w:tcW w:w="5820" w:type="dxa"/>
            <w:gridSpan w:val="4"/>
            <w:tcBorders>
              <w:top w:val="single" w:sz="8" w:space="0" w:color="000000"/>
              <w:bottom w:val="single" w:sz="8" w:space="0" w:color="000000"/>
            </w:tcBorders>
          </w:tcPr>
          <w:p w:rsidR="005F25A9" w:rsidRPr="00DB1436" w:rsidRDefault="005F25A9" w:rsidP="0083142C">
            <w:pPr>
              <w:pStyle w:val="TableParagraph"/>
              <w:spacing w:before="69"/>
              <w:ind w:left="0"/>
              <w:rPr>
                <w:rFonts w:asciiTheme="minorHAnsi" w:hAnsiTheme="minorHAnsi" w:cstheme="minorHAnsi"/>
                <w:sz w:val="24"/>
                <w:szCs w:val="24"/>
              </w:rPr>
            </w:pPr>
            <w:r w:rsidRPr="00DB1436">
              <w:rPr>
                <w:rFonts w:asciiTheme="minorHAnsi" w:hAnsiTheme="minorHAnsi" w:cstheme="minorHAnsi"/>
                <w:sz w:val="24"/>
                <w:szCs w:val="24"/>
              </w:rPr>
              <w:t>COMPUTER</w:t>
            </w:r>
            <w:r w:rsidR="000A2791">
              <w:rPr>
                <w:rFonts w:asciiTheme="minorHAnsi" w:hAnsiTheme="minorHAnsi" w:cstheme="minorHAnsi"/>
                <w:sz w:val="24"/>
                <w:szCs w:val="24"/>
              </w:rPr>
              <w:t xml:space="preserve"> </w:t>
            </w:r>
            <w:r w:rsidRPr="00DB1436">
              <w:rPr>
                <w:rFonts w:asciiTheme="minorHAnsi" w:hAnsiTheme="minorHAnsi" w:cstheme="minorHAnsi"/>
                <w:spacing w:val="-2"/>
                <w:sz w:val="24"/>
                <w:szCs w:val="24"/>
              </w:rPr>
              <w:t>SCIENCE</w:t>
            </w:r>
          </w:p>
        </w:tc>
      </w:tr>
      <w:tr w:rsidR="005F25A9" w:rsidRPr="00DB1436" w:rsidTr="0083142C">
        <w:trPr>
          <w:trHeight w:val="450"/>
        </w:trPr>
        <w:tc>
          <w:tcPr>
            <w:tcW w:w="3663" w:type="dxa"/>
            <w:gridSpan w:val="2"/>
            <w:tcBorders>
              <w:top w:val="single" w:sz="8" w:space="0" w:color="000000"/>
              <w:bottom w:val="single" w:sz="8" w:space="0" w:color="000000"/>
            </w:tcBorders>
          </w:tcPr>
          <w:p w:rsidR="005F25A9" w:rsidRPr="00DB1436" w:rsidRDefault="005F25A9" w:rsidP="0083142C">
            <w:pPr>
              <w:pStyle w:val="TableParagraph"/>
              <w:spacing w:before="55"/>
              <w:ind w:left="0"/>
              <w:rPr>
                <w:rFonts w:asciiTheme="minorHAnsi" w:hAnsiTheme="minorHAnsi" w:cstheme="minorHAnsi"/>
                <w:sz w:val="24"/>
                <w:szCs w:val="24"/>
              </w:rPr>
            </w:pPr>
            <w:r w:rsidRPr="00DB1436">
              <w:rPr>
                <w:rFonts w:asciiTheme="minorHAnsi" w:hAnsiTheme="minorHAnsi" w:cstheme="minorHAnsi"/>
                <w:spacing w:val="-2"/>
                <w:sz w:val="24"/>
                <w:szCs w:val="24"/>
              </w:rPr>
              <w:t>Semester</w:t>
            </w:r>
          </w:p>
        </w:tc>
        <w:tc>
          <w:tcPr>
            <w:tcW w:w="5820" w:type="dxa"/>
            <w:gridSpan w:val="4"/>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5"/>
                <w:sz w:val="24"/>
                <w:szCs w:val="24"/>
              </w:rPr>
              <w:t>II</w:t>
            </w:r>
          </w:p>
        </w:tc>
      </w:tr>
      <w:tr w:rsidR="005F25A9" w:rsidRPr="00DB1436" w:rsidTr="0083142C">
        <w:trPr>
          <w:trHeight w:val="743"/>
        </w:trPr>
        <w:tc>
          <w:tcPr>
            <w:tcW w:w="3663" w:type="dxa"/>
            <w:gridSpan w:val="2"/>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z w:val="24"/>
                <w:szCs w:val="24"/>
              </w:rPr>
              <w:t>Name</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of</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 xml:space="preserve">the </w:t>
            </w:r>
            <w:r w:rsidRPr="00DB1436">
              <w:rPr>
                <w:rFonts w:asciiTheme="minorHAnsi" w:hAnsiTheme="minorHAnsi" w:cstheme="minorHAnsi"/>
                <w:spacing w:val="-2"/>
                <w:sz w:val="24"/>
                <w:szCs w:val="24"/>
              </w:rPr>
              <w:t>Course</w:t>
            </w:r>
          </w:p>
        </w:tc>
        <w:tc>
          <w:tcPr>
            <w:tcW w:w="5820" w:type="dxa"/>
            <w:gridSpan w:val="4"/>
            <w:tcBorders>
              <w:top w:val="single" w:sz="8" w:space="0" w:color="000000"/>
              <w:bottom w:val="single" w:sz="8" w:space="0" w:color="000000"/>
            </w:tcBorders>
          </w:tcPr>
          <w:p w:rsidR="005F25A9" w:rsidRPr="000A2791" w:rsidRDefault="005F25A9" w:rsidP="0083142C">
            <w:pPr>
              <w:pStyle w:val="TableParagraph"/>
              <w:spacing w:before="69"/>
              <w:ind w:left="0"/>
              <w:rPr>
                <w:rFonts w:asciiTheme="minorHAnsi" w:hAnsiTheme="minorHAnsi" w:cstheme="minorHAnsi"/>
                <w:b/>
                <w:bCs/>
                <w:sz w:val="24"/>
                <w:szCs w:val="24"/>
              </w:rPr>
            </w:pPr>
            <w:r w:rsidRPr="000A2791">
              <w:rPr>
                <w:rFonts w:asciiTheme="minorHAnsi" w:hAnsiTheme="minorHAnsi" w:cstheme="minorHAnsi"/>
                <w:b/>
                <w:bCs/>
                <w:sz w:val="24"/>
                <w:szCs w:val="24"/>
              </w:rPr>
              <w:t>Cloud Computing</w:t>
            </w:r>
            <w:r w:rsidRPr="000A2791">
              <w:rPr>
                <w:rFonts w:asciiTheme="minorHAnsi" w:hAnsiTheme="minorHAnsi" w:cstheme="minorHAnsi"/>
                <w:b/>
                <w:bCs/>
                <w:spacing w:val="-2"/>
                <w:sz w:val="24"/>
                <w:szCs w:val="24"/>
              </w:rPr>
              <w:t xml:space="preserve"> Skills</w:t>
            </w:r>
          </w:p>
        </w:tc>
      </w:tr>
      <w:tr w:rsidR="005F25A9" w:rsidRPr="00DB1436" w:rsidTr="0083142C">
        <w:trPr>
          <w:trHeight w:val="451"/>
        </w:trPr>
        <w:tc>
          <w:tcPr>
            <w:tcW w:w="3663" w:type="dxa"/>
            <w:gridSpan w:val="2"/>
            <w:tcBorders>
              <w:top w:val="single" w:sz="8" w:space="0" w:color="000000"/>
              <w:bottom w:val="single" w:sz="8" w:space="0" w:color="000000"/>
            </w:tcBorders>
          </w:tcPr>
          <w:p w:rsidR="005F25A9" w:rsidRPr="00DB1436" w:rsidRDefault="005F25A9" w:rsidP="0083142C">
            <w:pPr>
              <w:pStyle w:val="TableParagraph"/>
              <w:spacing w:before="43"/>
              <w:ind w:left="0"/>
              <w:rPr>
                <w:rFonts w:asciiTheme="minorHAnsi" w:hAnsiTheme="minorHAnsi" w:cstheme="minorHAnsi"/>
                <w:sz w:val="24"/>
                <w:szCs w:val="24"/>
              </w:rPr>
            </w:pPr>
            <w:r w:rsidRPr="00DB1436">
              <w:rPr>
                <w:rFonts w:asciiTheme="minorHAnsi" w:hAnsiTheme="minorHAnsi" w:cstheme="minorHAnsi"/>
                <w:sz w:val="24"/>
                <w:szCs w:val="24"/>
              </w:rPr>
              <w:t>Course</w:t>
            </w:r>
            <w:r w:rsidR="000A2791">
              <w:rPr>
                <w:rFonts w:asciiTheme="minorHAnsi" w:hAnsiTheme="minorHAnsi" w:cstheme="minorHAnsi"/>
                <w:sz w:val="24"/>
                <w:szCs w:val="24"/>
              </w:rPr>
              <w:t xml:space="preserve"> </w:t>
            </w:r>
            <w:r w:rsidRPr="00DB1436">
              <w:rPr>
                <w:rFonts w:asciiTheme="minorHAnsi" w:hAnsiTheme="minorHAnsi" w:cstheme="minorHAnsi"/>
                <w:spacing w:val="-4"/>
                <w:sz w:val="24"/>
                <w:szCs w:val="24"/>
              </w:rPr>
              <w:t>Code</w:t>
            </w:r>
          </w:p>
        </w:tc>
        <w:tc>
          <w:tcPr>
            <w:tcW w:w="5820" w:type="dxa"/>
            <w:gridSpan w:val="4"/>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2"/>
                <w:sz w:val="24"/>
                <w:szCs w:val="24"/>
              </w:rPr>
              <w:t>B23-SEC-</w:t>
            </w:r>
            <w:r w:rsidRPr="00DB1436">
              <w:rPr>
                <w:rFonts w:asciiTheme="minorHAnsi" w:hAnsiTheme="minorHAnsi" w:cstheme="minorHAnsi"/>
                <w:spacing w:val="-5"/>
                <w:sz w:val="24"/>
                <w:szCs w:val="24"/>
              </w:rPr>
              <w:t>201</w:t>
            </w:r>
          </w:p>
        </w:tc>
      </w:tr>
      <w:tr w:rsidR="005F25A9" w:rsidRPr="00DB1436" w:rsidTr="0083142C">
        <w:trPr>
          <w:trHeight w:val="1184"/>
        </w:trPr>
        <w:tc>
          <w:tcPr>
            <w:tcW w:w="3663" w:type="dxa"/>
            <w:gridSpan w:val="2"/>
            <w:tcBorders>
              <w:top w:val="single" w:sz="8" w:space="0" w:color="000000"/>
              <w:bottom w:val="single" w:sz="8" w:space="0" w:color="000000"/>
            </w:tcBorders>
          </w:tcPr>
          <w:p w:rsidR="005F25A9" w:rsidRPr="00DB1436" w:rsidRDefault="005F25A9" w:rsidP="0083142C">
            <w:pPr>
              <w:pStyle w:val="TableParagraph"/>
              <w:spacing w:before="73" w:line="225" w:lineRule="auto"/>
              <w:ind w:left="0" w:right="511"/>
              <w:rPr>
                <w:rFonts w:asciiTheme="minorHAnsi" w:hAnsiTheme="minorHAnsi" w:cstheme="minorHAnsi"/>
                <w:sz w:val="24"/>
                <w:szCs w:val="24"/>
              </w:rPr>
            </w:pPr>
            <w:r w:rsidRPr="00DB1436">
              <w:rPr>
                <w:rFonts w:asciiTheme="minorHAnsi" w:hAnsiTheme="minorHAnsi" w:cstheme="minorHAnsi"/>
                <w:sz w:val="24"/>
                <w:szCs w:val="24"/>
              </w:rPr>
              <w:t xml:space="preserve">Course Type: </w:t>
            </w:r>
            <w:r w:rsidRPr="00DB1436">
              <w:rPr>
                <w:rFonts w:asciiTheme="minorHAnsi" w:hAnsiTheme="minorHAnsi" w:cstheme="minorHAnsi"/>
                <w:spacing w:val="-2"/>
                <w:sz w:val="24"/>
                <w:szCs w:val="24"/>
              </w:rPr>
              <w:t xml:space="preserve">(CC/MCC/MDC/CC- </w:t>
            </w:r>
            <w:r w:rsidRPr="00DB1436">
              <w:rPr>
                <w:rFonts w:asciiTheme="minorHAnsi" w:hAnsiTheme="minorHAnsi" w:cstheme="minorHAnsi"/>
                <w:spacing w:val="-4"/>
                <w:sz w:val="24"/>
                <w:szCs w:val="24"/>
              </w:rPr>
              <w:t>M/DSEC/VOC/DSE/PC/AEC/ VAC)</w:t>
            </w:r>
          </w:p>
        </w:tc>
        <w:tc>
          <w:tcPr>
            <w:tcW w:w="5820" w:type="dxa"/>
            <w:gridSpan w:val="4"/>
            <w:tcBorders>
              <w:top w:val="single" w:sz="8" w:space="0" w:color="000000"/>
              <w:bottom w:val="single" w:sz="8" w:space="0" w:color="000000"/>
            </w:tcBorders>
          </w:tcPr>
          <w:p w:rsidR="005F25A9" w:rsidRPr="00DB1436" w:rsidRDefault="005F25A9" w:rsidP="0083142C">
            <w:pPr>
              <w:pStyle w:val="TableParagraph"/>
              <w:spacing w:before="69"/>
              <w:ind w:left="0"/>
              <w:rPr>
                <w:rFonts w:asciiTheme="minorHAnsi" w:hAnsiTheme="minorHAnsi" w:cstheme="minorHAnsi"/>
                <w:sz w:val="24"/>
                <w:szCs w:val="24"/>
              </w:rPr>
            </w:pPr>
            <w:r w:rsidRPr="00DB1436">
              <w:rPr>
                <w:rFonts w:asciiTheme="minorHAnsi" w:hAnsiTheme="minorHAnsi" w:cstheme="minorHAnsi"/>
                <w:spacing w:val="-5"/>
                <w:sz w:val="24"/>
                <w:szCs w:val="24"/>
              </w:rPr>
              <w:t>SEC</w:t>
            </w:r>
          </w:p>
        </w:tc>
      </w:tr>
      <w:tr w:rsidR="005F25A9" w:rsidRPr="00DB1436" w:rsidTr="0083142C">
        <w:trPr>
          <w:trHeight w:val="364"/>
        </w:trPr>
        <w:tc>
          <w:tcPr>
            <w:tcW w:w="3663" w:type="dxa"/>
            <w:gridSpan w:val="2"/>
            <w:vMerge w:val="restart"/>
            <w:tcBorders>
              <w:top w:val="single" w:sz="8" w:space="0" w:color="000000"/>
              <w:bottom w:val="single" w:sz="48" w:space="0" w:color="CDD3E9"/>
            </w:tcBorders>
          </w:tcPr>
          <w:p w:rsidR="005F25A9" w:rsidRPr="00DB1436" w:rsidRDefault="005F25A9" w:rsidP="0083142C">
            <w:pPr>
              <w:pStyle w:val="TableParagraph"/>
              <w:spacing w:before="64"/>
              <w:ind w:left="0"/>
              <w:rPr>
                <w:rFonts w:asciiTheme="minorHAnsi" w:hAnsiTheme="minorHAnsi" w:cstheme="minorHAnsi"/>
                <w:sz w:val="24"/>
                <w:szCs w:val="24"/>
              </w:rPr>
            </w:pPr>
            <w:r w:rsidRPr="00DB1436">
              <w:rPr>
                <w:rFonts w:asciiTheme="minorHAnsi" w:hAnsiTheme="minorHAnsi" w:cstheme="minorHAnsi"/>
                <w:spacing w:val="-2"/>
                <w:sz w:val="24"/>
                <w:szCs w:val="24"/>
              </w:rPr>
              <w:t>Credits</w:t>
            </w:r>
          </w:p>
        </w:tc>
        <w:tc>
          <w:tcPr>
            <w:tcW w:w="1952" w:type="dxa"/>
            <w:tcBorders>
              <w:top w:val="single" w:sz="8" w:space="0" w:color="000000"/>
              <w:bottom w:val="single" w:sz="8" w:space="0" w:color="000000"/>
            </w:tcBorders>
          </w:tcPr>
          <w:p w:rsidR="005F25A9" w:rsidRPr="00DB1436" w:rsidRDefault="005F25A9" w:rsidP="0083142C">
            <w:pPr>
              <w:pStyle w:val="TableParagraph"/>
              <w:spacing w:before="62"/>
              <w:ind w:left="0" w:right="7"/>
              <w:jc w:val="center"/>
              <w:rPr>
                <w:rFonts w:asciiTheme="minorHAnsi" w:hAnsiTheme="minorHAnsi" w:cstheme="minorHAnsi"/>
                <w:sz w:val="24"/>
                <w:szCs w:val="24"/>
              </w:rPr>
            </w:pPr>
            <w:r w:rsidRPr="00DB1436">
              <w:rPr>
                <w:rFonts w:asciiTheme="minorHAnsi" w:hAnsiTheme="minorHAnsi" w:cstheme="minorHAnsi"/>
                <w:spacing w:val="-2"/>
                <w:sz w:val="24"/>
                <w:szCs w:val="24"/>
              </w:rPr>
              <w:t>Theory</w:t>
            </w:r>
          </w:p>
        </w:tc>
        <w:tc>
          <w:tcPr>
            <w:tcW w:w="1933" w:type="dxa"/>
            <w:tcBorders>
              <w:top w:val="single" w:sz="8" w:space="0" w:color="000000"/>
              <w:bottom w:val="single" w:sz="8" w:space="0" w:color="000000"/>
            </w:tcBorders>
          </w:tcPr>
          <w:p w:rsidR="005F25A9" w:rsidRPr="00DB1436" w:rsidRDefault="005F25A9" w:rsidP="0083142C">
            <w:pPr>
              <w:pStyle w:val="TableParagraph"/>
              <w:spacing w:before="62"/>
              <w:ind w:left="0" w:right="130"/>
              <w:jc w:val="center"/>
              <w:rPr>
                <w:rFonts w:asciiTheme="minorHAnsi" w:hAnsiTheme="minorHAnsi" w:cstheme="minorHAnsi"/>
                <w:sz w:val="24"/>
                <w:szCs w:val="24"/>
              </w:rPr>
            </w:pPr>
            <w:r w:rsidRPr="00DB1436">
              <w:rPr>
                <w:rFonts w:asciiTheme="minorHAnsi" w:hAnsiTheme="minorHAnsi" w:cstheme="minorHAnsi"/>
                <w:spacing w:val="-2"/>
                <w:sz w:val="24"/>
                <w:szCs w:val="24"/>
              </w:rPr>
              <w:t>Practical</w:t>
            </w:r>
          </w:p>
        </w:tc>
        <w:tc>
          <w:tcPr>
            <w:tcW w:w="1935" w:type="dxa"/>
            <w:gridSpan w:val="2"/>
            <w:tcBorders>
              <w:top w:val="single" w:sz="8" w:space="0" w:color="000000"/>
              <w:bottom w:val="single" w:sz="8" w:space="0" w:color="000000"/>
            </w:tcBorders>
          </w:tcPr>
          <w:p w:rsidR="005F25A9" w:rsidRPr="00DB1436" w:rsidRDefault="005F25A9" w:rsidP="0083142C">
            <w:pPr>
              <w:pStyle w:val="TableParagraph"/>
              <w:spacing w:before="62"/>
              <w:ind w:left="0" w:right="125"/>
              <w:jc w:val="center"/>
              <w:rPr>
                <w:rFonts w:asciiTheme="minorHAnsi" w:hAnsiTheme="minorHAnsi" w:cstheme="minorHAnsi"/>
                <w:sz w:val="24"/>
                <w:szCs w:val="24"/>
              </w:rPr>
            </w:pPr>
            <w:r w:rsidRPr="00DB1436">
              <w:rPr>
                <w:rFonts w:asciiTheme="minorHAnsi" w:hAnsiTheme="minorHAnsi" w:cstheme="minorHAnsi"/>
                <w:spacing w:val="-2"/>
                <w:sz w:val="24"/>
                <w:szCs w:val="24"/>
              </w:rPr>
              <w:t>Total</w:t>
            </w:r>
          </w:p>
        </w:tc>
      </w:tr>
      <w:tr w:rsidR="005F25A9" w:rsidRPr="00DB1436" w:rsidTr="0083142C">
        <w:trPr>
          <w:trHeight w:val="311"/>
        </w:trPr>
        <w:tc>
          <w:tcPr>
            <w:tcW w:w="3663" w:type="dxa"/>
            <w:gridSpan w:val="2"/>
            <w:vMerge/>
            <w:tcBorders>
              <w:top w:val="nil"/>
              <w:bottom w:val="single" w:sz="48" w:space="0" w:color="CDD3E9"/>
            </w:tcBorders>
          </w:tcPr>
          <w:p w:rsidR="005F25A9" w:rsidRPr="00DB1436" w:rsidRDefault="005F25A9" w:rsidP="0083142C">
            <w:pPr>
              <w:rPr>
                <w:rFonts w:asciiTheme="minorHAnsi" w:hAnsiTheme="minorHAnsi" w:cstheme="minorHAnsi"/>
                <w:sz w:val="24"/>
                <w:szCs w:val="24"/>
              </w:rPr>
            </w:pPr>
          </w:p>
        </w:tc>
        <w:tc>
          <w:tcPr>
            <w:tcW w:w="1952" w:type="dxa"/>
            <w:tcBorders>
              <w:top w:val="single" w:sz="8" w:space="0" w:color="000000"/>
              <w:bottom w:val="single" w:sz="8" w:space="0" w:color="000000"/>
            </w:tcBorders>
          </w:tcPr>
          <w:p w:rsidR="005F25A9" w:rsidRPr="00DB1436" w:rsidRDefault="005F25A9" w:rsidP="0083142C">
            <w:pPr>
              <w:pStyle w:val="TableParagraph"/>
              <w:spacing w:before="22" w:line="269" w:lineRule="exact"/>
              <w:ind w:left="0" w:right="6"/>
              <w:jc w:val="center"/>
              <w:rPr>
                <w:rFonts w:asciiTheme="minorHAnsi" w:hAnsiTheme="minorHAnsi" w:cstheme="minorHAnsi"/>
                <w:sz w:val="24"/>
                <w:szCs w:val="24"/>
              </w:rPr>
            </w:pPr>
            <w:r w:rsidRPr="00DB1436">
              <w:rPr>
                <w:rFonts w:asciiTheme="minorHAnsi" w:hAnsiTheme="minorHAnsi" w:cstheme="minorHAnsi"/>
                <w:spacing w:val="-10"/>
                <w:sz w:val="24"/>
                <w:szCs w:val="24"/>
              </w:rPr>
              <w:t>2</w:t>
            </w:r>
          </w:p>
        </w:tc>
        <w:tc>
          <w:tcPr>
            <w:tcW w:w="1933" w:type="dxa"/>
            <w:tcBorders>
              <w:top w:val="single" w:sz="8" w:space="0" w:color="000000"/>
              <w:bottom w:val="single" w:sz="8" w:space="0" w:color="000000"/>
            </w:tcBorders>
          </w:tcPr>
          <w:p w:rsidR="005F25A9" w:rsidRPr="00DB1436" w:rsidRDefault="005F25A9" w:rsidP="0083142C">
            <w:pPr>
              <w:pStyle w:val="TableParagraph"/>
              <w:spacing w:before="22" w:line="269" w:lineRule="exact"/>
              <w:ind w:left="0" w:right="120"/>
              <w:jc w:val="center"/>
              <w:rPr>
                <w:rFonts w:asciiTheme="minorHAnsi" w:hAnsiTheme="minorHAnsi" w:cstheme="minorHAnsi"/>
                <w:sz w:val="24"/>
                <w:szCs w:val="24"/>
              </w:rPr>
            </w:pPr>
            <w:r w:rsidRPr="00DB1436">
              <w:rPr>
                <w:rFonts w:asciiTheme="minorHAnsi" w:hAnsiTheme="minorHAnsi" w:cstheme="minorHAnsi"/>
                <w:spacing w:val="-10"/>
                <w:sz w:val="24"/>
                <w:szCs w:val="24"/>
              </w:rPr>
              <w:t>1</w:t>
            </w:r>
          </w:p>
        </w:tc>
        <w:tc>
          <w:tcPr>
            <w:tcW w:w="1935" w:type="dxa"/>
            <w:gridSpan w:val="2"/>
            <w:tcBorders>
              <w:top w:val="single" w:sz="8" w:space="0" w:color="000000"/>
              <w:bottom w:val="single" w:sz="8" w:space="0" w:color="000000"/>
            </w:tcBorders>
          </w:tcPr>
          <w:p w:rsidR="005F25A9" w:rsidRPr="00DB1436" w:rsidRDefault="005F25A9" w:rsidP="0083142C">
            <w:pPr>
              <w:pStyle w:val="TableParagraph"/>
              <w:spacing w:before="22" w:line="269" w:lineRule="exact"/>
              <w:ind w:left="0" w:right="115"/>
              <w:jc w:val="center"/>
              <w:rPr>
                <w:rFonts w:asciiTheme="minorHAnsi" w:hAnsiTheme="minorHAnsi" w:cstheme="minorHAnsi"/>
                <w:sz w:val="24"/>
                <w:szCs w:val="24"/>
              </w:rPr>
            </w:pPr>
            <w:r w:rsidRPr="00DB1436">
              <w:rPr>
                <w:rFonts w:asciiTheme="minorHAnsi" w:hAnsiTheme="minorHAnsi" w:cstheme="minorHAnsi"/>
                <w:spacing w:val="-10"/>
                <w:sz w:val="24"/>
                <w:szCs w:val="24"/>
              </w:rPr>
              <w:t>3</w:t>
            </w:r>
          </w:p>
        </w:tc>
      </w:tr>
      <w:tr w:rsidR="005F25A9" w:rsidRPr="00DB1436" w:rsidTr="0083142C">
        <w:trPr>
          <w:trHeight w:val="437"/>
        </w:trPr>
        <w:tc>
          <w:tcPr>
            <w:tcW w:w="3663" w:type="dxa"/>
            <w:gridSpan w:val="2"/>
            <w:tcBorders>
              <w:top w:val="single" w:sz="48" w:space="0" w:color="CDD3E9"/>
              <w:bottom w:val="single" w:sz="8" w:space="0" w:color="FFFFFF"/>
            </w:tcBorders>
          </w:tcPr>
          <w:p w:rsidR="005F25A9" w:rsidRPr="00DB1436" w:rsidRDefault="005F25A9" w:rsidP="0083142C">
            <w:pPr>
              <w:pStyle w:val="TableParagraph"/>
              <w:spacing w:before="52"/>
              <w:ind w:left="0"/>
              <w:rPr>
                <w:rFonts w:asciiTheme="minorHAnsi" w:hAnsiTheme="minorHAnsi" w:cstheme="minorHAnsi"/>
                <w:sz w:val="24"/>
                <w:szCs w:val="24"/>
              </w:rPr>
            </w:pPr>
            <w:r w:rsidRPr="00DB1436">
              <w:rPr>
                <w:rFonts w:asciiTheme="minorHAnsi" w:hAnsiTheme="minorHAnsi" w:cstheme="minorHAnsi"/>
                <w:sz w:val="24"/>
                <w:szCs w:val="24"/>
              </w:rPr>
              <w:t>Contact</w:t>
            </w:r>
            <w:r w:rsidRPr="00DB1436">
              <w:rPr>
                <w:rFonts w:asciiTheme="minorHAnsi" w:hAnsiTheme="minorHAnsi" w:cstheme="minorHAnsi"/>
                <w:spacing w:val="-2"/>
                <w:sz w:val="24"/>
                <w:szCs w:val="24"/>
              </w:rPr>
              <w:t xml:space="preserve"> Hours</w:t>
            </w:r>
          </w:p>
        </w:tc>
        <w:tc>
          <w:tcPr>
            <w:tcW w:w="1952" w:type="dxa"/>
            <w:tcBorders>
              <w:top w:val="single" w:sz="8" w:space="0" w:color="000000"/>
              <w:bottom w:val="single" w:sz="8" w:space="0" w:color="000000"/>
            </w:tcBorders>
          </w:tcPr>
          <w:p w:rsidR="005F25A9" w:rsidRPr="00DB1436" w:rsidRDefault="005F25A9" w:rsidP="0083142C">
            <w:pPr>
              <w:pStyle w:val="TableParagraph"/>
              <w:spacing w:before="68"/>
              <w:ind w:left="0" w:right="12"/>
              <w:jc w:val="center"/>
              <w:rPr>
                <w:rFonts w:asciiTheme="minorHAnsi" w:hAnsiTheme="minorHAnsi" w:cstheme="minorHAnsi"/>
                <w:sz w:val="24"/>
                <w:szCs w:val="24"/>
              </w:rPr>
            </w:pPr>
            <w:r w:rsidRPr="00DB1436">
              <w:rPr>
                <w:rFonts w:asciiTheme="minorHAnsi" w:hAnsiTheme="minorHAnsi" w:cstheme="minorHAnsi"/>
                <w:spacing w:val="-10"/>
                <w:sz w:val="24"/>
                <w:szCs w:val="24"/>
              </w:rPr>
              <w:t>2</w:t>
            </w:r>
          </w:p>
        </w:tc>
        <w:tc>
          <w:tcPr>
            <w:tcW w:w="1933" w:type="dxa"/>
            <w:tcBorders>
              <w:top w:val="single" w:sz="8" w:space="0" w:color="000000"/>
              <w:bottom w:val="single" w:sz="8" w:space="0" w:color="FFFFFF"/>
            </w:tcBorders>
          </w:tcPr>
          <w:p w:rsidR="005F25A9" w:rsidRPr="00DB1436" w:rsidRDefault="005F25A9" w:rsidP="0083142C">
            <w:pPr>
              <w:pStyle w:val="TableParagraph"/>
              <w:spacing w:before="59"/>
              <w:ind w:left="0" w:right="120"/>
              <w:jc w:val="center"/>
              <w:rPr>
                <w:rFonts w:asciiTheme="minorHAnsi" w:hAnsiTheme="minorHAnsi" w:cstheme="minorHAnsi"/>
                <w:sz w:val="24"/>
                <w:szCs w:val="24"/>
              </w:rPr>
            </w:pPr>
            <w:r w:rsidRPr="00DB1436">
              <w:rPr>
                <w:rFonts w:asciiTheme="minorHAnsi" w:hAnsiTheme="minorHAnsi" w:cstheme="minorHAnsi"/>
                <w:spacing w:val="-10"/>
                <w:sz w:val="24"/>
                <w:szCs w:val="24"/>
              </w:rPr>
              <w:t>2</w:t>
            </w:r>
          </w:p>
        </w:tc>
        <w:tc>
          <w:tcPr>
            <w:tcW w:w="1935" w:type="dxa"/>
            <w:gridSpan w:val="2"/>
            <w:tcBorders>
              <w:top w:val="single" w:sz="8" w:space="0" w:color="000000"/>
              <w:bottom w:val="single" w:sz="8" w:space="0" w:color="FFFFFF"/>
            </w:tcBorders>
          </w:tcPr>
          <w:p w:rsidR="005F25A9" w:rsidRPr="00DB1436" w:rsidRDefault="005F25A9" w:rsidP="0083142C">
            <w:pPr>
              <w:pStyle w:val="TableParagraph"/>
              <w:spacing w:before="59"/>
              <w:ind w:left="0" w:right="115"/>
              <w:jc w:val="center"/>
              <w:rPr>
                <w:rFonts w:asciiTheme="minorHAnsi" w:hAnsiTheme="minorHAnsi" w:cstheme="minorHAnsi"/>
                <w:sz w:val="24"/>
                <w:szCs w:val="24"/>
              </w:rPr>
            </w:pPr>
            <w:r w:rsidRPr="00DB1436">
              <w:rPr>
                <w:rFonts w:asciiTheme="minorHAnsi" w:hAnsiTheme="minorHAnsi" w:cstheme="minorHAnsi"/>
                <w:spacing w:val="-10"/>
                <w:sz w:val="24"/>
                <w:szCs w:val="24"/>
              </w:rPr>
              <w:t>4</w:t>
            </w:r>
          </w:p>
        </w:tc>
      </w:tr>
      <w:tr w:rsidR="005F25A9" w:rsidRPr="00DB1436" w:rsidTr="0083142C">
        <w:trPr>
          <w:trHeight w:val="884"/>
        </w:trPr>
        <w:tc>
          <w:tcPr>
            <w:tcW w:w="5615" w:type="dxa"/>
            <w:gridSpan w:val="3"/>
            <w:tcBorders>
              <w:top w:val="single" w:sz="8" w:space="0" w:color="FFFFFF"/>
              <w:bottom w:val="single" w:sz="8" w:space="0" w:color="000000"/>
              <w:right w:val="single" w:sz="8" w:space="0" w:color="000000"/>
            </w:tcBorders>
          </w:tcPr>
          <w:p w:rsidR="005F25A9" w:rsidRPr="00DB1436" w:rsidRDefault="005F25A9" w:rsidP="0083142C">
            <w:pPr>
              <w:pStyle w:val="TableParagraph"/>
              <w:spacing w:before="50" w:line="259" w:lineRule="exact"/>
              <w:ind w:left="0"/>
              <w:rPr>
                <w:rFonts w:asciiTheme="minorHAnsi" w:hAnsiTheme="minorHAnsi" w:cstheme="minorHAnsi"/>
                <w:b/>
                <w:sz w:val="24"/>
                <w:szCs w:val="24"/>
              </w:rPr>
            </w:pPr>
            <w:r w:rsidRPr="00DB1436">
              <w:rPr>
                <w:rFonts w:asciiTheme="minorHAnsi" w:hAnsiTheme="minorHAnsi" w:cstheme="minorHAnsi"/>
                <w:b/>
                <w:sz w:val="24"/>
                <w:szCs w:val="24"/>
              </w:rPr>
              <w:t>Max.</w:t>
            </w:r>
            <w:r w:rsidRPr="00DB1436">
              <w:rPr>
                <w:rFonts w:asciiTheme="minorHAnsi" w:hAnsiTheme="minorHAnsi" w:cstheme="minorHAnsi"/>
                <w:b/>
                <w:spacing w:val="-2"/>
                <w:sz w:val="24"/>
                <w:szCs w:val="24"/>
              </w:rPr>
              <w:t>Marks:75(50(T)+25(P))</w:t>
            </w:r>
          </w:p>
          <w:p w:rsidR="005F25A9" w:rsidRPr="00DB1436" w:rsidRDefault="005F25A9" w:rsidP="0083142C">
            <w:pPr>
              <w:pStyle w:val="TableParagraph"/>
              <w:spacing w:before="10" w:line="211" w:lineRule="auto"/>
              <w:ind w:left="0" w:right="512"/>
              <w:rPr>
                <w:rFonts w:asciiTheme="minorHAnsi" w:hAnsiTheme="minorHAnsi" w:cstheme="minorHAnsi"/>
                <w:b/>
                <w:sz w:val="24"/>
                <w:szCs w:val="24"/>
              </w:rPr>
            </w:pPr>
            <w:r w:rsidRPr="00DB1436">
              <w:rPr>
                <w:rFonts w:asciiTheme="minorHAnsi" w:hAnsiTheme="minorHAnsi" w:cstheme="minorHAnsi"/>
                <w:b/>
                <w:sz w:val="24"/>
                <w:szCs w:val="24"/>
              </w:rPr>
              <w:t>Internal</w:t>
            </w:r>
            <w:r w:rsidR="000A2791">
              <w:rPr>
                <w:rFonts w:asciiTheme="minorHAnsi" w:hAnsiTheme="minorHAnsi" w:cstheme="minorHAnsi"/>
                <w:b/>
                <w:sz w:val="24"/>
                <w:szCs w:val="24"/>
              </w:rPr>
              <w:t xml:space="preserve"> </w:t>
            </w:r>
            <w:r w:rsidRPr="00DB1436">
              <w:rPr>
                <w:rFonts w:asciiTheme="minorHAnsi" w:hAnsiTheme="minorHAnsi" w:cstheme="minorHAnsi"/>
                <w:b/>
                <w:sz w:val="24"/>
                <w:szCs w:val="24"/>
              </w:rPr>
              <w:t>Assessment</w:t>
            </w:r>
            <w:r w:rsidR="000A2791">
              <w:rPr>
                <w:rFonts w:asciiTheme="minorHAnsi" w:hAnsiTheme="minorHAnsi" w:cstheme="minorHAnsi"/>
                <w:b/>
                <w:sz w:val="24"/>
                <w:szCs w:val="24"/>
              </w:rPr>
              <w:t xml:space="preserve"> </w:t>
            </w:r>
            <w:r w:rsidRPr="00DB1436">
              <w:rPr>
                <w:rFonts w:asciiTheme="minorHAnsi" w:hAnsiTheme="minorHAnsi" w:cstheme="minorHAnsi"/>
                <w:b/>
                <w:sz w:val="24"/>
                <w:szCs w:val="24"/>
              </w:rPr>
              <w:t>Marks:20(15(T)+5(P)) End Term Exam Marks: 55(35(T)+20(P))</w:t>
            </w:r>
          </w:p>
        </w:tc>
        <w:tc>
          <w:tcPr>
            <w:tcW w:w="3868" w:type="dxa"/>
            <w:gridSpan w:val="3"/>
            <w:tcBorders>
              <w:top w:val="single" w:sz="8" w:space="0" w:color="FFFFFF"/>
              <w:left w:val="single" w:sz="8" w:space="0" w:color="000000"/>
              <w:bottom w:val="single" w:sz="8" w:space="0" w:color="000000"/>
            </w:tcBorders>
          </w:tcPr>
          <w:p w:rsidR="005F25A9" w:rsidRPr="00DB1436" w:rsidRDefault="005F25A9" w:rsidP="0083142C">
            <w:pPr>
              <w:pStyle w:val="TableParagraph"/>
              <w:spacing w:before="50"/>
              <w:ind w:left="0"/>
              <w:rPr>
                <w:rFonts w:asciiTheme="minorHAnsi" w:hAnsiTheme="minorHAnsi" w:cstheme="minorHAnsi"/>
                <w:b/>
                <w:sz w:val="24"/>
                <w:szCs w:val="24"/>
              </w:rPr>
            </w:pPr>
            <w:r w:rsidRPr="00DB1436">
              <w:rPr>
                <w:rFonts w:asciiTheme="minorHAnsi" w:hAnsiTheme="minorHAnsi" w:cstheme="minorHAnsi"/>
                <w:b/>
                <w:sz w:val="24"/>
                <w:szCs w:val="24"/>
              </w:rPr>
              <w:t>Time:3Hrs.(T),</w:t>
            </w:r>
            <w:r w:rsidRPr="00DB1436">
              <w:rPr>
                <w:rFonts w:asciiTheme="minorHAnsi" w:hAnsiTheme="minorHAnsi" w:cstheme="minorHAnsi"/>
                <w:b/>
                <w:spacing w:val="-2"/>
                <w:sz w:val="24"/>
                <w:szCs w:val="24"/>
              </w:rPr>
              <w:t>3Hrs.(P)</w:t>
            </w:r>
          </w:p>
        </w:tc>
      </w:tr>
      <w:tr w:rsidR="005F25A9" w:rsidRPr="00DB1436" w:rsidTr="0083142C">
        <w:trPr>
          <w:trHeight w:val="431"/>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74"/>
              <w:ind w:left="0" w:right="138"/>
              <w:jc w:val="center"/>
              <w:rPr>
                <w:rFonts w:asciiTheme="minorHAnsi" w:hAnsiTheme="minorHAnsi" w:cstheme="minorHAnsi"/>
                <w:b/>
                <w:sz w:val="24"/>
                <w:szCs w:val="24"/>
              </w:rPr>
            </w:pPr>
            <w:r w:rsidRPr="00DB1436">
              <w:rPr>
                <w:rFonts w:asciiTheme="minorHAnsi" w:hAnsiTheme="minorHAnsi" w:cstheme="minorHAnsi"/>
                <w:b/>
                <w:sz w:val="24"/>
                <w:szCs w:val="24"/>
              </w:rPr>
              <w:t>PartB-Contentsofthe</w:t>
            </w:r>
            <w:r w:rsidRPr="00DB1436">
              <w:rPr>
                <w:rFonts w:asciiTheme="minorHAnsi" w:hAnsiTheme="minorHAnsi" w:cstheme="minorHAnsi"/>
                <w:b/>
                <w:spacing w:val="-2"/>
                <w:sz w:val="24"/>
                <w:szCs w:val="24"/>
              </w:rPr>
              <w:t>Course</w:t>
            </w:r>
          </w:p>
        </w:tc>
      </w:tr>
      <w:tr w:rsidR="005F25A9" w:rsidRPr="00DB1436" w:rsidTr="0083142C">
        <w:trPr>
          <w:trHeight w:val="2087"/>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74" w:line="274" w:lineRule="exact"/>
              <w:ind w:left="0"/>
              <w:jc w:val="both"/>
              <w:rPr>
                <w:rFonts w:asciiTheme="minorHAnsi" w:hAnsiTheme="minorHAnsi" w:cstheme="minorHAnsi"/>
                <w:b/>
                <w:sz w:val="24"/>
                <w:szCs w:val="24"/>
              </w:rPr>
            </w:pPr>
            <w:r w:rsidRPr="00DB1436">
              <w:rPr>
                <w:rFonts w:asciiTheme="minorHAnsi" w:hAnsiTheme="minorHAnsi" w:cstheme="minorHAnsi"/>
                <w:b/>
                <w:sz w:val="24"/>
                <w:szCs w:val="24"/>
                <w:u w:val="single"/>
              </w:rPr>
              <w:t>Instructions</w:t>
            </w:r>
            <w:r w:rsidR="000A2791">
              <w:rPr>
                <w:rFonts w:asciiTheme="minorHAnsi" w:hAnsiTheme="minorHAnsi" w:cstheme="minorHAnsi"/>
                <w:b/>
                <w:sz w:val="24"/>
                <w:szCs w:val="24"/>
                <w:u w:val="single"/>
              </w:rPr>
              <w:t xml:space="preserve"> </w:t>
            </w:r>
            <w:r w:rsidRPr="00DB1436">
              <w:rPr>
                <w:rFonts w:asciiTheme="minorHAnsi" w:hAnsiTheme="minorHAnsi" w:cstheme="minorHAnsi"/>
                <w:b/>
                <w:sz w:val="24"/>
                <w:szCs w:val="24"/>
                <w:u w:val="single"/>
              </w:rPr>
              <w:t>for</w:t>
            </w:r>
            <w:r w:rsidR="000A2791">
              <w:rPr>
                <w:rFonts w:asciiTheme="minorHAnsi" w:hAnsiTheme="minorHAnsi" w:cstheme="minorHAnsi"/>
                <w:b/>
                <w:sz w:val="24"/>
                <w:szCs w:val="24"/>
                <w:u w:val="single"/>
              </w:rPr>
              <w:t xml:space="preserve"> </w:t>
            </w:r>
            <w:r w:rsidRPr="00DB1436">
              <w:rPr>
                <w:rFonts w:asciiTheme="minorHAnsi" w:hAnsiTheme="minorHAnsi" w:cstheme="minorHAnsi"/>
                <w:b/>
                <w:sz w:val="24"/>
                <w:szCs w:val="24"/>
                <w:u w:val="single"/>
              </w:rPr>
              <w:t>Paper-</w:t>
            </w:r>
            <w:r w:rsidRPr="00DB1436">
              <w:rPr>
                <w:rFonts w:asciiTheme="minorHAnsi" w:hAnsiTheme="minorHAnsi" w:cstheme="minorHAnsi"/>
                <w:b/>
                <w:spacing w:val="-2"/>
                <w:sz w:val="24"/>
                <w:szCs w:val="24"/>
                <w:u w:val="single"/>
              </w:rPr>
              <w:t>Setter</w:t>
            </w:r>
          </w:p>
          <w:p w:rsidR="005F25A9" w:rsidRPr="00DB1436" w:rsidRDefault="005F25A9" w:rsidP="0083142C">
            <w:pPr>
              <w:pStyle w:val="TableParagraph"/>
              <w:ind w:left="0" w:right="69"/>
              <w:jc w:val="both"/>
              <w:rPr>
                <w:rFonts w:asciiTheme="minorHAnsi" w:hAnsiTheme="minorHAnsi" w:cstheme="minorHAnsi"/>
                <w:sz w:val="24"/>
                <w:szCs w:val="24"/>
              </w:rPr>
            </w:pPr>
            <w:r w:rsidRPr="00DB1436">
              <w:rPr>
                <w:rFonts w:asciiTheme="minorHAnsi" w:hAnsiTheme="minorHAnsi" w:cstheme="minorHAnsi"/>
                <w:sz w:val="24"/>
                <w:szCs w:val="24"/>
              </w:rPr>
              <w:t>Examiner will set a total of nine questions. Out of which first question will be compulsory. Remaining eight questions will be set from four unit selecting two questions from each unit. Examination will be of three-hour duration. All questions will carry equal marks. First question will comprise of short answer type questions covering entire syllabus.</w:t>
            </w:r>
          </w:p>
          <w:p w:rsidR="005F25A9" w:rsidRPr="00DB1436" w:rsidRDefault="005F25A9" w:rsidP="0083142C">
            <w:pPr>
              <w:pStyle w:val="TableParagraph"/>
              <w:ind w:left="0" w:right="76"/>
              <w:jc w:val="both"/>
              <w:rPr>
                <w:rFonts w:asciiTheme="minorHAnsi" w:hAnsiTheme="minorHAnsi" w:cstheme="minorHAnsi"/>
                <w:sz w:val="24"/>
                <w:szCs w:val="24"/>
              </w:rPr>
            </w:pPr>
            <w:r w:rsidRPr="00DB1436">
              <w:rPr>
                <w:rFonts w:asciiTheme="minorHAnsi" w:hAnsiTheme="minorHAnsi" w:cstheme="minorHAnsi"/>
                <w:sz w:val="24"/>
                <w:szCs w:val="24"/>
              </w:rPr>
              <w:t>Candidate will have to attempt five questions in all, selecting one question from each unit. First question will be compulsory.</w:t>
            </w:r>
          </w:p>
        </w:tc>
      </w:tr>
      <w:tr w:rsidR="005F25A9" w:rsidRPr="00DB1436" w:rsidTr="0083142C">
        <w:trPr>
          <w:trHeight w:val="708"/>
        </w:trPr>
        <w:tc>
          <w:tcPr>
            <w:tcW w:w="9483" w:type="dxa"/>
            <w:gridSpan w:val="6"/>
            <w:tcBorders>
              <w:bottom w:val="single" w:sz="8" w:space="0" w:color="000000"/>
            </w:tcBorders>
          </w:tcPr>
          <w:p w:rsidR="005F25A9" w:rsidRPr="00DB1436" w:rsidRDefault="005F25A9" w:rsidP="0083142C">
            <w:pPr>
              <w:pStyle w:val="TableParagraph"/>
              <w:spacing w:before="73"/>
              <w:ind w:left="0"/>
              <w:rPr>
                <w:rFonts w:asciiTheme="minorHAnsi" w:hAnsiTheme="minorHAnsi" w:cstheme="minorHAnsi"/>
                <w:sz w:val="24"/>
                <w:szCs w:val="24"/>
              </w:rPr>
            </w:pPr>
            <w:r w:rsidRPr="00DB1436">
              <w:rPr>
                <w:rFonts w:asciiTheme="minorHAnsi" w:hAnsiTheme="minorHAnsi" w:cstheme="minorHAnsi"/>
                <w:sz w:val="24"/>
                <w:szCs w:val="24"/>
              </w:rPr>
              <w:t>Practicum</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will</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be</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evaluated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by</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an</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external</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and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an</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internal</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examiner.Examination</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will</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be</w:t>
            </w:r>
            <w:r w:rsidR="000A2791">
              <w:rPr>
                <w:rFonts w:asciiTheme="minorHAnsi" w:hAnsiTheme="minorHAnsi" w:cstheme="minorHAnsi"/>
                <w:sz w:val="24"/>
                <w:szCs w:val="24"/>
              </w:rPr>
              <w:t xml:space="preserve"> </w:t>
            </w:r>
            <w:r w:rsidRPr="00DB1436">
              <w:rPr>
                <w:rFonts w:asciiTheme="minorHAnsi" w:hAnsiTheme="minorHAnsi" w:cstheme="minorHAnsi"/>
                <w:spacing w:val="-5"/>
                <w:sz w:val="24"/>
                <w:szCs w:val="24"/>
              </w:rPr>
              <w:t>of</w:t>
            </w:r>
          </w:p>
          <w:p w:rsidR="005F25A9" w:rsidRDefault="005F25A9" w:rsidP="0083142C">
            <w:pPr>
              <w:pStyle w:val="TableParagraph"/>
              <w:ind w:left="0"/>
              <w:rPr>
                <w:rFonts w:asciiTheme="minorHAnsi" w:hAnsiTheme="minorHAnsi" w:cstheme="minorHAnsi"/>
                <w:spacing w:val="-2"/>
                <w:sz w:val="24"/>
                <w:szCs w:val="24"/>
              </w:rPr>
            </w:pPr>
            <w:proofErr w:type="gramStart"/>
            <w:r w:rsidRPr="00DB1436">
              <w:rPr>
                <w:rFonts w:asciiTheme="minorHAnsi" w:hAnsiTheme="minorHAnsi" w:cstheme="minorHAnsi"/>
                <w:sz w:val="24"/>
                <w:szCs w:val="24"/>
              </w:rPr>
              <w:t>three-hour</w:t>
            </w:r>
            <w:proofErr w:type="gramEnd"/>
            <w:r w:rsidR="000A2791">
              <w:rPr>
                <w:rFonts w:asciiTheme="minorHAnsi" w:hAnsiTheme="minorHAnsi" w:cstheme="minorHAnsi"/>
                <w:sz w:val="24"/>
                <w:szCs w:val="24"/>
              </w:rPr>
              <w:t xml:space="preserve"> </w:t>
            </w:r>
            <w:r w:rsidRPr="00DB1436">
              <w:rPr>
                <w:rFonts w:asciiTheme="minorHAnsi" w:hAnsiTheme="minorHAnsi" w:cstheme="minorHAnsi"/>
                <w:spacing w:val="-2"/>
                <w:sz w:val="24"/>
                <w:szCs w:val="24"/>
              </w:rPr>
              <w:t>duration.</w:t>
            </w:r>
          </w:p>
          <w:p w:rsidR="000A2791" w:rsidRPr="00DB1436" w:rsidRDefault="000A2791" w:rsidP="0083142C">
            <w:pPr>
              <w:pStyle w:val="TableParagraph"/>
              <w:ind w:left="0"/>
              <w:rPr>
                <w:rFonts w:asciiTheme="minorHAnsi" w:hAnsiTheme="minorHAnsi" w:cstheme="minorHAnsi"/>
                <w:sz w:val="24"/>
                <w:szCs w:val="24"/>
              </w:rPr>
            </w:pPr>
          </w:p>
        </w:tc>
      </w:tr>
      <w:tr w:rsidR="005F25A9" w:rsidRPr="00DB1436" w:rsidTr="0083142C">
        <w:trPr>
          <w:trHeight w:val="661"/>
        </w:trPr>
        <w:tc>
          <w:tcPr>
            <w:tcW w:w="890" w:type="dxa"/>
            <w:tcBorders>
              <w:top w:val="single" w:sz="8" w:space="0" w:color="000000"/>
              <w:bottom w:val="single" w:sz="8" w:space="0" w:color="000000"/>
            </w:tcBorders>
          </w:tcPr>
          <w:p w:rsidR="005F25A9" w:rsidRPr="00DB1436" w:rsidRDefault="005F25A9" w:rsidP="0083142C">
            <w:pPr>
              <w:pStyle w:val="TableParagraph"/>
              <w:spacing w:before="57"/>
              <w:ind w:left="0"/>
              <w:rPr>
                <w:rFonts w:asciiTheme="minorHAnsi" w:hAnsiTheme="minorHAnsi" w:cstheme="minorHAnsi"/>
                <w:b/>
                <w:sz w:val="24"/>
                <w:szCs w:val="24"/>
              </w:rPr>
            </w:pPr>
            <w:r w:rsidRPr="00DB1436">
              <w:rPr>
                <w:rFonts w:asciiTheme="minorHAnsi" w:hAnsiTheme="minorHAnsi" w:cstheme="minorHAnsi"/>
                <w:b/>
                <w:spacing w:val="-4"/>
                <w:sz w:val="24"/>
                <w:szCs w:val="24"/>
              </w:rPr>
              <w:lastRenderedPageBreak/>
              <w:t>Unit</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57"/>
              <w:ind w:left="0"/>
              <w:jc w:val="center"/>
              <w:rPr>
                <w:rFonts w:asciiTheme="minorHAnsi" w:hAnsiTheme="minorHAnsi" w:cstheme="minorHAnsi"/>
                <w:b/>
                <w:sz w:val="24"/>
                <w:szCs w:val="24"/>
              </w:rPr>
            </w:pPr>
            <w:r w:rsidRPr="00DB1436">
              <w:rPr>
                <w:rFonts w:asciiTheme="minorHAnsi" w:hAnsiTheme="minorHAnsi" w:cstheme="minorHAnsi"/>
                <w:b/>
                <w:spacing w:val="-2"/>
                <w:sz w:val="24"/>
                <w:szCs w:val="24"/>
              </w:rPr>
              <w:t>Topics</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7" w:line="218" w:lineRule="auto"/>
              <w:ind w:left="0" w:right="511"/>
              <w:rPr>
                <w:rFonts w:asciiTheme="minorHAnsi" w:hAnsiTheme="minorHAnsi" w:cstheme="minorHAnsi"/>
                <w:b/>
                <w:sz w:val="24"/>
                <w:szCs w:val="24"/>
              </w:rPr>
            </w:pPr>
            <w:r w:rsidRPr="00DB1436">
              <w:rPr>
                <w:rFonts w:asciiTheme="minorHAnsi" w:hAnsiTheme="minorHAnsi" w:cstheme="minorHAnsi"/>
                <w:b/>
                <w:spacing w:val="-2"/>
                <w:sz w:val="24"/>
                <w:szCs w:val="24"/>
              </w:rPr>
              <w:t>Contact Hours</w:t>
            </w:r>
          </w:p>
        </w:tc>
      </w:tr>
      <w:tr w:rsidR="005F25A9" w:rsidRPr="00DB1436" w:rsidTr="0083142C">
        <w:trPr>
          <w:trHeight w:val="1038"/>
        </w:trPr>
        <w:tc>
          <w:tcPr>
            <w:tcW w:w="890" w:type="dxa"/>
            <w:tcBorders>
              <w:top w:val="single" w:sz="8" w:space="0" w:color="000000"/>
              <w:bottom w:val="single" w:sz="8" w:space="0" w:color="000000"/>
            </w:tcBorders>
          </w:tcPr>
          <w:p w:rsidR="005F25A9" w:rsidRPr="00DB1436" w:rsidRDefault="005F25A9" w:rsidP="0083142C">
            <w:pPr>
              <w:pStyle w:val="TableParagraph"/>
              <w:spacing w:before="52"/>
              <w:ind w:left="0" w:right="7"/>
              <w:jc w:val="center"/>
              <w:rPr>
                <w:rFonts w:asciiTheme="minorHAnsi" w:hAnsiTheme="minorHAnsi" w:cstheme="minorHAnsi"/>
                <w:sz w:val="24"/>
                <w:szCs w:val="24"/>
              </w:rPr>
            </w:pPr>
            <w:r w:rsidRPr="00DB1436">
              <w:rPr>
                <w:rFonts w:asciiTheme="minorHAnsi" w:hAnsiTheme="minorHAnsi" w:cstheme="minorHAnsi"/>
                <w:spacing w:val="-10"/>
                <w:sz w:val="24"/>
                <w:szCs w:val="24"/>
              </w:rPr>
              <w:t>I</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72" w:line="256" w:lineRule="auto"/>
              <w:ind w:left="0" w:right="65"/>
              <w:jc w:val="both"/>
              <w:rPr>
                <w:rFonts w:asciiTheme="minorHAnsi" w:hAnsiTheme="minorHAnsi" w:cstheme="minorHAnsi"/>
                <w:sz w:val="24"/>
                <w:szCs w:val="24"/>
              </w:rPr>
            </w:pPr>
            <w:r w:rsidRPr="00DB1436">
              <w:rPr>
                <w:rFonts w:asciiTheme="minorHAnsi" w:hAnsiTheme="minorHAnsi" w:cstheme="minorHAnsi"/>
                <w:sz w:val="24"/>
                <w:szCs w:val="24"/>
              </w:rPr>
              <w:t>Basic Concepts of Cloud Computing Computer Network Basics. Concepts of Distributed Systems. Concepts of Cloud Computing and its Necessity. Cloud Service Providers in use and their Significance.</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10"/>
                <w:sz w:val="24"/>
                <w:szCs w:val="24"/>
              </w:rPr>
              <w:t>6</w:t>
            </w:r>
          </w:p>
        </w:tc>
      </w:tr>
      <w:tr w:rsidR="005F25A9" w:rsidRPr="00DB1436" w:rsidTr="0083142C">
        <w:trPr>
          <w:trHeight w:val="743"/>
        </w:trPr>
        <w:tc>
          <w:tcPr>
            <w:tcW w:w="890" w:type="dxa"/>
            <w:tcBorders>
              <w:top w:val="single" w:sz="8" w:space="0" w:color="000000"/>
              <w:bottom w:val="single" w:sz="8" w:space="0" w:color="000000"/>
            </w:tcBorders>
          </w:tcPr>
          <w:p w:rsidR="005F25A9" w:rsidRPr="00DB1436" w:rsidRDefault="005F25A9" w:rsidP="0083142C">
            <w:pPr>
              <w:pStyle w:val="TableParagraph"/>
              <w:spacing w:before="52"/>
              <w:ind w:left="0"/>
              <w:jc w:val="center"/>
              <w:rPr>
                <w:rFonts w:asciiTheme="minorHAnsi" w:hAnsiTheme="minorHAnsi" w:cstheme="minorHAnsi"/>
                <w:sz w:val="24"/>
                <w:szCs w:val="24"/>
              </w:rPr>
            </w:pPr>
            <w:r w:rsidRPr="00DB1436">
              <w:rPr>
                <w:rFonts w:asciiTheme="minorHAnsi" w:hAnsiTheme="minorHAnsi" w:cstheme="minorHAnsi"/>
                <w:spacing w:val="-5"/>
                <w:sz w:val="24"/>
                <w:szCs w:val="24"/>
              </w:rPr>
              <w:t>II</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72" w:line="254" w:lineRule="auto"/>
              <w:ind w:left="0"/>
              <w:rPr>
                <w:rFonts w:asciiTheme="minorHAnsi" w:hAnsiTheme="minorHAnsi" w:cstheme="minorHAnsi"/>
                <w:sz w:val="24"/>
                <w:szCs w:val="24"/>
              </w:rPr>
            </w:pPr>
            <w:r w:rsidRPr="00DB1436">
              <w:rPr>
                <w:rFonts w:asciiTheme="minorHAnsi" w:hAnsiTheme="minorHAnsi" w:cstheme="minorHAnsi"/>
                <w:sz w:val="24"/>
                <w:szCs w:val="24"/>
              </w:rPr>
              <w:t>Cloud Infrastructure Cloud Pros and Cons. Cloud Delivery Models. Cloud Deployment Models.</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10"/>
                <w:sz w:val="24"/>
                <w:szCs w:val="24"/>
              </w:rPr>
              <w:t>6</w:t>
            </w:r>
          </w:p>
        </w:tc>
      </w:tr>
      <w:tr w:rsidR="005F25A9" w:rsidRPr="00DB1436" w:rsidTr="0083142C">
        <w:trPr>
          <w:trHeight w:val="1259"/>
        </w:trPr>
        <w:tc>
          <w:tcPr>
            <w:tcW w:w="890" w:type="dxa"/>
            <w:tcBorders>
              <w:top w:val="single" w:sz="8" w:space="0" w:color="000000"/>
              <w:bottom w:val="single" w:sz="8" w:space="0" w:color="000000"/>
            </w:tcBorders>
          </w:tcPr>
          <w:p w:rsidR="005F25A9" w:rsidRPr="00DB1436" w:rsidRDefault="005F25A9" w:rsidP="0083142C">
            <w:pPr>
              <w:pStyle w:val="TableParagraph"/>
              <w:spacing w:before="52"/>
              <w:ind w:left="0"/>
              <w:jc w:val="center"/>
              <w:rPr>
                <w:rFonts w:asciiTheme="minorHAnsi" w:hAnsiTheme="minorHAnsi" w:cstheme="minorHAnsi"/>
                <w:sz w:val="24"/>
                <w:szCs w:val="24"/>
              </w:rPr>
            </w:pPr>
            <w:r w:rsidRPr="00DB1436">
              <w:rPr>
                <w:rFonts w:asciiTheme="minorHAnsi" w:hAnsiTheme="minorHAnsi" w:cstheme="minorHAnsi"/>
                <w:spacing w:val="-5"/>
                <w:sz w:val="24"/>
                <w:szCs w:val="24"/>
              </w:rPr>
              <w:t>III</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72"/>
              <w:ind w:left="0" w:right="67"/>
              <w:jc w:val="both"/>
              <w:rPr>
                <w:rFonts w:asciiTheme="minorHAnsi" w:hAnsiTheme="minorHAnsi" w:cstheme="minorHAnsi"/>
                <w:sz w:val="24"/>
                <w:szCs w:val="24"/>
              </w:rPr>
            </w:pPr>
            <w:r w:rsidRPr="00DB1436">
              <w:rPr>
                <w:rFonts w:asciiTheme="minorHAnsi" w:hAnsiTheme="minorHAnsi" w:cstheme="minorHAnsi"/>
                <w:sz w:val="24"/>
                <w:szCs w:val="24"/>
              </w:rPr>
              <w:t>Cloud Storage Management Concept of Virtualization and Load Balancing. Overview on Virtualization used for Enterprise Solutions. Key Challenges in managing Information. Identifying the problems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of scale and management in big data.</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10"/>
                <w:sz w:val="24"/>
                <w:szCs w:val="24"/>
              </w:rPr>
              <w:t>6</w:t>
            </w:r>
          </w:p>
        </w:tc>
      </w:tr>
      <w:tr w:rsidR="005F25A9" w:rsidRPr="00DB1436" w:rsidTr="0083142C">
        <w:trPr>
          <w:trHeight w:val="983"/>
        </w:trPr>
        <w:tc>
          <w:tcPr>
            <w:tcW w:w="890" w:type="dxa"/>
            <w:tcBorders>
              <w:top w:val="single" w:sz="8" w:space="0" w:color="000000"/>
              <w:bottom w:val="single" w:sz="8" w:space="0" w:color="000000"/>
            </w:tcBorders>
          </w:tcPr>
          <w:p w:rsidR="005F25A9" w:rsidRPr="00DB1436" w:rsidRDefault="005F25A9" w:rsidP="0083142C">
            <w:pPr>
              <w:pStyle w:val="TableParagraph"/>
              <w:spacing w:before="52"/>
              <w:ind w:left="0"/>
              <w:jc w:val="center"/>
              <w:rPr>
                <w:rFonts w:asciiTheme="minorHAnsi" w:hAnsiTheme="minorHAnsi" w:cstheme="minorHAnsi"/>
                <w:sz w:val="24"/>
                <w:szCs w:val="24"/>
              </w:rPr>
            </w:pPr>
            <w:r w:rsidRPr="00DB1436">
              <w:rPr>
                <w:rFonts w:asciiTheme="minorHAnsi" w:hAnsiTheme="minorHAnsi" w:cstheme="minorHAnsi"/>
                <w:spacing w:val="-5"/>
                <w:sz w:val="24"/>
                <w:szCs w:val="24"/>
              </w:rPr>
              <w:t>IV</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72"/>
              <w:ind w:left="0" w:right="66"/>
              <w:jc w:val="both"/>
              <w:rPr>
                <w:rFonts w:asciiTheme="minorHAnsi" w:hAnsiTheme="minorHAnsi" w:cstheme="minorHAnsi"/>
                <w:sz w:val="24"/>
                <w:szCs w:val="24"/>
              </w:rPr>
            </w:pPr>
            <w:r w:rsidRPr="00DB1436">
              <w:rPr>
                <w:rFonts w:asciiTheme="minorHAnsi" w:hAnsiTheme="minorHAnsi" w:cstheme="minorHAnsi"/>
                <w:sz w:val="24"/>
                <w:szCs w:val="24"/>
              </w:rPr>
              <w:t>Building Cloud Networks Designing and Implementing a Data Center-Based Cloud Installing Open Source Cloud service. Amazon Web Services (AWS). Google Cloud Platform.</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10"/>
                <w:sz w:val="24"/>
                <w:szCs w:val="24"/>
              </w:rPr>
              <w:t>6</w:t>
            </w:r>
          </w:p>
        </w:tc>
      </w:tr>
      <w:tr w:rsidR="005F25A9" w:rsidRPr="00DB1436" w:rsidTr="0083142C">
        <w:trPr>
          <w:trHeight w:val="1016"/>
        </w:trPr>
        <w:tc>
          <w:tcPr>
            <w:tcW w:w="890" w:type="dxa"/>
            <w:tcBorders>
              <w:top w:val="single" w:sz="8" w:space="0" w:color="000000"/>
              <w:bottom w:val="single" w:sz="8" w:space="0" w:color="000000"/>
            </w:tcBorders>
          </w:tcPr>
          <w:p w:rsidR="005F25A9" w:rsidRPr="00DB1436" w:rsidRDefault="005F25A9" w:rsidP="0083142C">
            <w:pPr>
              <w:pStyle w:val="TableParagraph"/>
              <w:spacing w:before="52"/>
              <w:ind w:left="0"/>
              <w:jc w:val="center"/>
              <w:rPr>
                <w:rFonts w:asciiTheme="minorHAnsi" w:hAnsiTheme="minorHAnsi" w:cstheme="minorHAnsi"/>
                <w:sz w:val="24"/>
                <w:szCs w:val="24"/>
              </w:rPr>
            </w:pPr>
            <w:r w:rsidRPr="00DB1436">
              <w:rPr>
                <w:rFonts w:asciiTheme="minorHAnsi" w:hAnsiTheme="minorHAnsi" w:cstheme="minorHAnsi"/>
                <w:spacing w:val="-5"/>
                <w:sz w:val="24"/>
                <w:szCs w:val="24"/>
              </w:rPr>
              <w:t>V*</w:t>
            </w:r>
          </w:p>
        </w:tc>
        <w:tc>
          <w:tcPr>
            <w:tcW w:w="6829" w:type="dxa"/>
            <w:gridSpan w:val="4"/>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2"/>
                <w:sz w:val="24"/>
                <w:szCs w:val="24"/>
              </w:rPr>
              <w:t>Practicum:</w:t>
            </w:r>
          </w:p>
          <w:p w:rsidR="005F25A9" w:rsidRPr="00DB1436" w:rsidRDefault="005F25A9" w:rsidP="0083142C">
            <w:pPr>
              <w:pStyle w:val="TableParagraph"/>
              <w:numPr>
                <w:ilvl w:val="0"/>
                <w:numId w:val="3"/>
              </w:numPr>
              <w:tabs>
                <w:tab w:val="left" w:pos="801"/>
              </w:tabs>
              <w:spacing w:before="2" w:line="293" w:lineRule="exact"/>
              <w:ind w:left="0" w:firstLine="0"/>
              <w:rPr>
                <w:rFonts w:asciiTheme="minorHAnsi" w:hAnsiTheme="minorHAnsi" w:cstheme="minorHAnsi"/>
                <w:sz w:val="24"/>
                <w:szCs w:val="24"/>
              </w:rPr>
            </w:pPr>
            <w:r w:rsidRPr="00DB1436">
              <w:rPr>
                <w:rFonts w:asciiTheme="minorHAnsi" w:hAnsiTheme="minorHAnsi" w:cstheme="minorHAnsi"/>
                <w:sz w:val="24"/>
                <w:szCs w:val="24"/>
              </w:rPr>
              <w:t>Creating</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&amp;</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using</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 xml:space="preserve">Amazon(AWS) </w:t>
            </w:r>
            <w:r w:rsidRPr="00DB1436">
              <w:rPr>
                <w:rFonts w:asciiTheme="minorHAnsi" w:hAnsiTheme="minorHAnsi" w:cstheme="minorHAnsi"/>
                <w:spacing w:val="-2"/>
                <w:sz w:val="24"/>
                <w:szCs w:val="24"/>
              </w:rPr>
              <w:t>Account</w:t>
            </w:r>
          </w:p>
          <w:p w:rsidR="005F25A9" w:rsidRPr="00DB1436" w:rsidRDefault="005F25A9" w:rsidP="0083142C">
            <w:pPr>
              <w:pStyle w:val="TableParagraph"/>
              <w:numPr>
                <w:ilvl w:val="0"/>
                <w:numId w:val="3"/>
              </w:numPr>
              <w:tabs>
                <w:tab w:val="left" w:pos="801"/>
              </w:tabs>
              <w:spacing w:before="0" w:line="293" w:lineRule="exact"/>
              <w:ind w:left="0" w:firstLine="0"/>
              <w:rPr>
                <w:rFonts w:asciiTheme="minorHAnsi" w:hAnsiTheme="minorHAnsi" w:cstheme="minorHAnsi"/>
                <w:sz w:val="24"/>
                <w:szCs w:val="24"/>
              </w:rPr>
            </w:pPr>
            <w:r w:rsidRPr="00DB1436">
              <w:rPr>
                <w:rFonts w:asciiTheme="minorHAnsi" w:hAnsiTheme="minorHAnsi" w:cstheme="minorHAnsi"/>
                <w:sz w:val="24"/>
                <w:szCs w:val="24"/>
              </w:rPr>
              <w:t>Creating</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&amp;</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using</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Google</w:t>
            </w:r>
            <w:r w:rsidR="000A2791">
              <w:rPr>
                <w:rFonts w:asciiTheme="minorHAnsi" w:hAnsiTheme="minorHAnsi" w:cstheme="minorHAnsi"/>
                <w:sz w:val="24"/>
                <w:szCs w:val="24"/>
              </w:rPr>
              <w:t xml:space="preserve"> </w:t>
            </w:r>
            <w:r w:rsidRPr="00DB1436">
              <w:rPr>
                <w:rFonts w:asciiTheme="minorHAnsi" w:hAnsiTheme="minorHAnsi" w:cstheme="minorHAnsi"/>
                <w:spacing w:val="-2"/>
                <w:sz w:val="24"/>
                <w:szCs w:val="24"/>
              </w:rPr>
              <w:t>Account</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2"/>
              <w:ind w:left="0"/>
              <w:rPr>
                <w:rFonts w:asciiTheme="minorHAnsi" w:hAnsiTheme="minorHAnsi" w:cstheme="minorHAnsi"/>
                <w:sz w:val="24"/>
                <w:szCs w:val="24"/>
              </w:rPr>
            </w:pPr>
            <w:r w:rsidRPr="00DB1436">
              <w:rPr>
                <w:rFonts w:asciiTheme="minorHAnsi" w:hAnsiTheme="minorHAnsi" w:cstheme="minorHAnsi"/>
                <w:spacing w:val="-5"/>
                <w:sz w:val="24"/>
                <w:szCs w:val="24"/>
              </w:rPr>
              <w:t>25</w:t>
            </w:r>
          </w:p>
        </w:tc>
      </w:tr>
      <w:tr w:rsidR="005F25A9" w:rsidRPr="00DB1436" w:rsidTr="0083142C">
        <w:trPr>
          <w:trHeight w:val="397"/>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50"/>
              <w:ind w:left="0" w:right="139"/>
              <w:jc w:val="center"/>
              <w:rPr>
                <w:rFonts w:asciiTheme="minorHAnsi" w:hAnsiTheme="minorHAnsi" w:cstheme="minorHAnsi"/>
                <w:b/>
                <w:sz w:val="24"/>
                <w:szCs w:val="24"/>
              </w:rPr>
            </w:pPr>
            <w:r w:rsidRPr="00DB1436">
              <w:rPr>
                <w:rFonts w:asciiTheme="minorHAnsi" w:hAnsiTheme="minorHAnsi" w:cstheme="minorHAnsi"/>
                <w:b/>
                <w:sz w:val="24"/>
                <w:szCs w:val="24"/>
              </w:rPr>
              <w:t>Suggested</w:t>
            </w:r>
            <w:r w:rsidR="000A2791">
              <w:rPr>
                <w:rFonts w:asciiTheme="minorHAnsi" w:hAnsiTheme="minorHAnsi" w:cstheme="minorHAnsi"/>
                <w:b/>
                <w:sz w:val="24"/>
                <w:szCs w:val="24"/>
              </w:rPr>
              <w:t xml:space="preserve"> </w:t>
            </w:r>
            <w:r w:rsidRPr="00DB1436">
              <w:rPr>
                <w:rFonts w:asciiTheme="minorHAnsi" w:hAnsiTheme="minorHAnsi" w:cstheme="minorHAnsi"/>
                <w:b/>
                <w:sz w:val="24"/>
                <w:szCs w:val="24"/>
              </w:rPr>
              <w:t>Evaluation</w:t>
            </w:r>
            <w:r w:rsidR="000A2791">
              <w:rPr>
                <w:rFonts w:asciiTheme="minorHAnsi" w:hAnsiTheme="minorHAnsi" w:cstheme="minorHAnsi"/>
                <w:b/>
                <w:sz w:val="24"/>
                <w:szCs w:val="24"/>
              </w:rPr>
              <w:t xml:space="preserve"> </w:t>
            </w:r>
            <w:r w:rsidRPr="00DB1436">
              <w:rPr>
                <w:rFonts w:asciiTheme="minorHAnsi" w:hAnsiTheme="minorHAnsi" w:cstheme="minorHAnsi"/>
                <w:b/>
                <w:spacing w:val="-2"/>
                <w:sz w:val="24"/>
                <w:szCs w:val="24"/>
              </w:rPr>
              <w:t>Methods</w:t>
            </w:r>
          </w:p>
        </w:tc>
      </w:tr>
      <w:tr w:rsidR="005F25A9" w:rsidRPr="00DB1436" w:rsidTr="0083142C">
        <w:trPr>
          <w:trHeight w:val="2807"/>
        </w:trPr>
        <w:tc>
          <w:tcPr>
            <w:tcW w:w="7719" w:type="dxa"/>
            <w:gridSpan w:val="5"/>
            <w:tcBorders>
              <w:top w:val="single" w:sz="8" w:space="0" w:color="000000"/>
              <w:bottom w:val="single" w:sz="8" w:space="0" w:color="000000"/>
            </w:tcBorders>
          </w:tcPr>
          <w:p w:rsidR="005F25A9" w:rsidRPr="00DB1436" w:rsidRDefault="005F25A9" w:rsidP="0083142C">
            <w:pPr>
              <w:pStyle w:val="TableParagraph"/>
              <w:spacing w:before="65" w:line="253" w:lineRule="exact"/>
              <w:ind w:left="0"/>
              <w:rPr>
                <w:rFonts w:asciiTheme="minorHAnsi" w:hAnsiTheme="minorHAnsi" w:cstheme="minorHAnsi"/>
                <w:b/>
                <w:sz w:val="24"/>
                <w:szCs w:val="24"/>
              </w:rPr>
            </w:pPr>
            <w:r w:rsidRPr="00DB1436">
              <w:rPr>
                <w:rFonts w:asciiTheme="minorHAnsi" w:hAnsiTheme="minorHAnsi" w:cstheme="minorHAnsi"/>
                <w:b/>
                <w:sz w:val="24"/>
                <w:szCs w:val="24"/>
              </w:rPr>
              <w:t>Internal</w:t>
            </w:r>
            <w:r w:rsidRPr="00DB1436">
              <w:rPr>
                <w:rFonts w:asciiTheme="minorHAnsi" w:hAnsiTheme="minorHAnsi" w:cstheme="minorHAnsi"/>
                <w:b/>
                <w:spacing w:val="-2"/>
                <w:sz w:val="24"/>
                <w:szCs w:val="24"/>
              </w:rPr>
              <w:t>Assessment:</w:t>
            </w:r>
          </w:p>
          <w:p w:rsidR="005F25A9" w:rsidRPr="00DB1436" w:rsidRDefault="005F25A9" w:rsidP="0083142C">
            <w:pPr>
              <w:pStyle w:val="TableParagraph"/>
              <w:numPr>
                <w:ilvl w:val="0"/>
                <w:numId w:val="2"/>
              </w:numPr>
              <w:tabs>
                <w:tab w:val="left" w:pos="725"/>
              </w:tabs>
              <w:spacing w:before="0" w:line="277" w:lineRule="exact"/>
              <w:ind w:left="0" w:firstLine="0"/>
              <w:rPr>
                <w:rFonts w:asciiTheme="minorHAnsi" w:hAnsiTheme="minorHAnsi" w:cstheme="minorHAnsi"/>
                <w:b/>
                <w:sz w:val="24"/>
                <w:szCs w:val="24"/>
              </w:rPr>
            </w:pPr>
            <w:r w:rsidRPr="00DB1436">
              <w:rPr>
                <w:rFonts w:asciiTheme="minorHAnsi" w:hAnsiTheme="minorHAnsi" w:cstheme="minorHAnsi"/>
                <w:b/>
                <w:spacing w:val="-2"/>
                <w:sz w:val="24"/>
                <w:szCs w:val="24"/>
              </w:rPr>
              <w:t>Theory</w:t>
            </w:r>
          </w:p>
          <w:p w:rsidR="005F25A9" w:rsidRPr="00DB1436" w:rsidRDefault="005F25A9" w:rsidP="0083142C">
            <w:pPr>
              <w:pStyle w:val="TableParagraph"/>
              <w:numPr>
                <w:ilvl w:val="1"/>
                <w:numId w:val="2"/>
              </w:numPr>
              <w:tabs>
                <w:tab w:val="left" w:pos="906"/>
              </w:tabs>
              <w:spacing w:before="0" w:line="260" w:lineRule="exact"/>
              <w:ind w:left="0" w:firstLine="0"/>
              <w:rPr>
                <w:rFonts w:asciiTheme="minorHAnsi" w:hAnsiTheme="minorHAnsi" w:cstheme="minorHAnsi"/>
                <w:sz w:val="24"/>
                <w:szCs w:val="24"/>
              </w:rPr>
            </w:pPr>
            <w:r w:rsidRPr="00DB1436">
              <w:rPr>
                <w:rFonts w:asciiTheme="minorHAnsi" w:hAnsiTheme="minorHAnsi" w:cstheme="minorHAnsi"/>
                <w:sz w:val="24"/>
                <w:szCs w:val="24"/>
              </w:rPr>
              <w:t>Class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Participation:</w:t>
            </w:r>
            <w:r w:rsidRPr="00DB1436">
              <w:rPr>
                <w:rFonts w:asciiTheme="minorHAnsi" w:hAnsiTheme="minorHAnsi" w:cstheme="minorHAnsi"/>
                <w:spacing w:val="-10"/>
                <w:sz w:val="24"/>
                <w:szCs w:val="24"/>
              </w:rPr>
              <w:t>4</w:t>
            </w:r>
          </w:p>
          <w:p w:rsidR="005F25A9" w:rsidRPr="00DB1436" w:rsidRDefault="005F25A9" w:rsidP="0083142C">
            <w:pPr>
              <w:pStyle w:val="TableParagraph"/>
              <w:numPr>
                <w:ilvl w:val="1"/>
                <w:numId w:val="2"/>
              </w:numPr>
              <w:tabs>
                <w:tab w:val="left" w:pos="906"/>
              </w:tabs>
              <w:spacing w:before="0" w:line="277" w:lineRule="exact"/>
              <w:ind w:left="0" w:firstLine="0"/>
              <w:rPr>
                <w:rFonts w:asciiTheme="minorHAnsi" w:hAnsiTheme="minorHAnsi" w:cstheme="minorHAnsi"/>
                <w:sz w:val="24"/>
                <w:szCs w:val="24"/>
              </w:rPr>
            </w:pPr>
            <w:r w:rsidRPr="00DB1436">
              <w:rPr>
                <w:rFonts w:asciiTheme="minorHAnsi" w:hAnsiTheme="minorHAnsi" w:cstheme="minorHAnsi"/>
                <w:sz w:val="24"/>
                <w:szCs w:val="24"/>
              </w:rPr>
              <w:t>Seminar/presentation/assignment/quiz/classtestetc.:</w:t>
            </w:r>
            <w:r w:rsidRPr="00DB1436">
              <w:rPr>
                <w:rFonts w:asciiTheme="minorHAnsi" w:hAnsiTheme="minorHAnsi" w:cstheme="minorHAnsi"/>
                <w:spacing w:val="-10"/>
                <w:sz w:val="24"/>
                <w:szCs w:val="24"/>
              </w:rPr>
              <w:t>4</w:t>
            </w:r>
          </w:p>
          <w:p w:rsidR="005F25A9" w:rsidRPr="00DB1436" w:rsidRDefault="005F25A9" w:rsidP="0083142C">
            <w:pPr>
              <w:pStyle w:val="TableParagraph"/>
              <w:numPr>
                <w:ilvl w:val="1"/>
                <w:numId w:val="2"/>
              </w:numPr>
              <w:tabs>
                <w:tab w:val="left" w:pos="906"/>
              </w:tabs>
              <w:spacing w:before="0" w:line="292" w:lineRule="exact"/>
              <w:ind w:left="0" w:firstLine="0"/>
              <w:rPr>
                <w:rFonts w:asciiTheme="minorHAnsi" w:hAnsiTheme="minorHAnsi" w:cstheme="minorHAnsi"/>
                <w:sz w:val="24"/>
                <w:szCs w:val="24"/>
              </w:rPr>
            </w:pPr>
            <w:r w:rsidRPr="00DB1436">
              <w:rPr>
                <w:rFonts w:asciiTheme="minorHAnsi" w:hAnsiTheme="minorHAnsi" w:cstheme="minorHAnsi"/>
                <w:sz w:val="24"/>
                <w:szCs w:val="24"/>
              </w:rPr>
              <w:t>Mid-Term</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Exam:</w:t>
            </w:r>
            <w:r w:rsidRPr="00DB1436">
              <w:rPr>
                <w:rFonts w:asciiTheme="minorHAnsi" w:hAnsiTheme="minorHAnsi" w:cstheme="minorHAnsi"/>
                <w:spacing w:val="-10"/>
                <w:sz w:val="24"/>
                <w:szCs w:val="24"/>
              </w:rPr>
              <w:t>7</w:t>
            </w:r>
          </w:p>
          <w:p w:rsidR="005F25A9" w:rsidRPr="00DB1436" w:rsidRDefault="005F25A9" w:rsidP="0083142C">
            <w:pPr>
              <w:pStyle w:val="TableParagraph"/>
              <w:numPr>
                <w:ilvl w:val="0"/>
                <w:numId w:val="2"/>
              </w:numPr>
              <w:tabs>
                <w:tab w:val="left" w:pos="725"/>
              </w:tabs>
              <w:spacing w:before="89"/>
              <w:ind w:left="0" w:firstLine="0"/>
              <w:rPr>
                <w:rFonts w:asciiTheme="minorHAnsi" w:hAnsiTheme="minorHAnsi" w:cstheme="minorHAnsi"/>
                <w:b/>
                <w:sz w:val="24"/>
                <w:szCs w:val="24"/>
              </w:rPr>
            </w:pPr>
            <w:r w:rsidRPr="00DB1436">
              <w:rPr>
                <w:rFonts w:asciiTheme="minorHAnsi" w:hAnsiTheme="minorHAnsi" w:cstheme="minorHAnsi"/>
                <w:b/>
                <w:spacing w:val="-2"/>
                <w:sz w:val="24"/>
                <w:szCs w:val="24"/>
              </w:rPr>
              <w:t>Practicum</w:t>
            </w:r>
          </w:p>
          <w:p w:rsidR="005F25A9" w:rsidRPr="00DB1436" w:rsidRDefault="005F25A9" w:rsidP="0083142C">
            <w:pPr>
              <w:pStyle w:val="TableParagraph"/>
              <w:numPr>
                <w:ilvl w:val="1"/>
                <w:numId w:val="2"/>
              </w:numPr>
              <w:tabs>
                <w:tab w:val="left" w:pos="906"/>
              </w:tabs>
              <w:spacing w:before="3" w:line="279" w:lineRule="exact"/>
              <w:ind w:left="0" w:firstLine="0"/>
              <w:rPr>
                <w:rFonts w:asciiTheme="minorHAnsi" w:hAnsiTheme="minorHAnsi" w:cstheme="minorHAnsi"/>
                <w:sz w:val="24"/>
                <w:szCs w:val="24"/>
              </w:rPr>
            </w:pPr>
            <w:r w:rsidRPr="00DB1436">
              <w:rPr>
                <w:rFonts w:asciiTheme="minorHAnsi" w:hAnsiTheme="minorHAnsi" w:cstheme="minorHAnsi"/>
                <w:sz w:val="24"/>
                <w:szCs w:val="24"/>
              </w:rPr>
              <w:t>Class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Participation:</w:t>
            </w:r>
            <w:r w:rsidRPr="00DB1436">
              <w:rPr>
                <w:rFonts w:asciiTheme="minorHAnsi" w:hAnsiTheme="minorHAnsi" w:cstheme="minorHAnsi"/>
                <w:spacing w:val="-10"/>
                <w:sz w:val="24"/>
                <w:szCs w:val="24"/>
              </w:rPr>
              <w:t>2</w:t>
            </w:r>
          </w:p>
          <w:p w:rsidR="005F25A9" w:rsidRPr="00DB1436" w:rsidRDefault="005F25A9" w:rsidP="0083142C">
            <w:pPr>
              <w:pStyle w:val="TableParagraph"/>
              <w:numPr>
                <w:ilvl w:val="1"/>
                <w:numId w:val="2"/>
              </w:numPr>
              <w:tabs>
                <w:tab w:val="left" w:pos="906"/>
              </w:tabs>
              <w:spacing w:before="0" w:line="277" w:lineRule="exact"/>
              <w:ind w:left="0" w:firstLine="0"/>
              <w:rPr>
                <w:rFonts w:asciiTheme="minorHAnsi" w:hAnsiTheme="minorHAnsi" w:cstheme="minorHAnsi"/>
                <w:sz w:val="24"/>
                <w:szCs w:val="24"/>
              </w:rPr>
            </w:pPr>
            <w:r w:rsidRPr="00DB1436">
              <w:rPr>
                <w:rFonts w:asciiTheme="minorHAnsi" w:hAnsiTheme="minorHAnsi" w:cstheme="minorHAnsi"/>
                <w:sz w:val="24"/>
                <w:szCs w:val="24"/>
              </w:rPr>
              <w:t>Seminar/Demonstration/Viva-voce/Labrecordsetc.:</w:t>
            </w:r>
            <w:r w:rsidRPr="00DB1436">
              <w:rPr>
                <w:rFonts w:asciiTheme="minorHAnsi" w:hAnsiTheme="minorHAnsi" w:cstheme="minorHAnsi"/>
                <w:spacing w:val="-10"/>
                <w:sz w:val="24"/>
                <w:szCs w:val="24"/>
              </w:rPr>
              <w:t>3</w:t>
            </w:r>
          </w:p>
          <w:p w:rsidR="005F25A9" w:rsidRPr="00DB1436" w:rsidRDefault="005F25A9" w:rsidP="0083142C">
            <w:pPr>
              <w:pStyle w:val="TableParagraph"/>
              <w:numPr>
                <w:ilvl w:val="1"/>
                <w:numId w:val="2"/>
              </w:numPr>
              <w:tabs>
                <w:tab w:val="left" w:pos="906"/>
                <w:tab w:val="left" w:pos="2833"/>
              </w:tabs>
              <w:spacing w:before="0" w:line="292" w:lineRule="exact"/>
              <w:ind w:left="0" w:firstLine="0"/>
              <w:rPr>
                <w:rFonts w:asciiTheme="minorHAnsi" w:hAnsiTheme="minorHAnsi" w:cstheme="minorHAnsi"/>
                <w:sz w:val="24"/>
                <w:szCs w:val="24"/>
              </w:rPr>
            </w:pPr>
            <w:r w:rsidRPr="00DB1436">
              <w:rPr>
                <w:rFonts w:asciiTheme="minorHAnsi" w:hAnsiTheme="minorHAnsi" w:cstheme="minorHAnsi"/>
                <w:sz w:val="24"/>
                <w:szCs w:val="24"/>
              </w:rPr>
              <w:t>Mid-Term</w:t>
            </w:r>
            <w:r w:rsidR="000A2791">
              <w:rPr>
                <w:rFonts w:asciiTheme="minorHAnsi" w:hAnsiTheme="minorHAnsi" w:cstheme="minorHAnsi"/>
                <w:sz w:val="24"/>
                <w:szCs w:val="24"/>
              </w:rPr>
              <w:t xml:space="preserve"> </w:t>
            </w:r>
            <w:r w:rsidRPr="00DB1436">
              <w:rPr>
                <w:rFonts w:asciiTheme="minorHAnsi" w:hAnsiTheme="minorHAnsi" w:cstheme="minorHAnsi"/>
                <w:spacing w:val="-2"/>
                <w:sz w:val="24"/>
                <w:szCs w:val="24"/>
              </w:rPr>
              <w:t>Exam:</w:t>
            </w:r>
            <w:r w:rsidRPr="00DB1436">
              <w:rPr>
                <w:rFonts w:asciiTheme="minorHAnsi" w:hAnsiTheme="minorHAnsi" w:cstheme="minorHAnsi"/>
                <w:sz w:val="24"/>
                <w:szCs w:val="24"/>
              </w:rPr>
              <w:tab/>
            </w:r>
            <w:r w:rsidRPr="00DB1436">
              <w:rPr>
                <w:rFonts w:asciiTheme="minorHAnsi" w:hAnsiTheme="minorHAnsi" w:cstheme="minorHAnsi"/>
                <w:spacing w:val="-5"/>
                <w:sz w:val="24"/>
                <w:szCs w:val="24"/>
              </w:rPr>
              <w:t>NA</w:t>
            </w:r>
          </w:p>
        </w:tc>
        <w:tc>
          <w:tcPr>
            <w:tcW w:w="1764" w:type="dxa"/>
            <w:tcBorders>
              <w:top w:val="single" w:sz="8" w:space="0" w:color="000000"/>
              <w:bottom w:val="single" w:sz="8" w:space="0" w:color="000000"/>
            </w:tcBorders>
          </w:tcPr>
          <w:p w:rsidR="005F25A9" w:rsidRPr="00DB1436" w:rsidRDefault="005F25A9" w:rsidP="0083142C">
            <w:pPr>
              <w:pStyle w:val="TableParagraph"/>
              <w:spacing w:before="76" w:line="232" w:lineRule="auto"/>
              <w:ind w:left="0"/>
              <w:rPr>
                <w:rFonts w:asciiTheme="minorHAnsi" w:hAnsiTheme="minorHAnsi" w:cstheme="minorHAnsi"/>
                <w:b/>
                <w:sz w:val="24"/>
                <w:szCs w:val="24"/>
              </w:rPr>
            </w:pPr>
            <w:r w:rsidRPr="00DB1436">
              <w:rPr>
                <w:rFonts w:asciiTheme="minorHAnsi" w:hAnsiTheme="minorHAnsi" w:cstheme="minorHAnsi"/>
                <w:b/>
                <w:sz w:val="24"/>
                <w:szCs w:val="24"/>
              </w:rPr>
              <w:t xml:space="preserve">EndTermEx- </w:t>
            </w:r>
            <w:r w:rsidRPr="00DB1436">
              <w:rPr>
                <w:rFonts w:asciiTheme="minorHAnsi" w:hAnsiTheme="minorHAnsi" w:cstheme="minorHAnsi"/>
                <w:b/>
                <w:spacing w:val="-2"/>
                <w:sz w:val="24"/>
                <w:szCs w:val="24"/>
              </w:rPr>
              <w:t>amination:</w:t>
            </w:r>
          </w:p>
          <w:p w:rsidR="005F25A9" w:rsidRPr="00DB1436" w:rsidRDefault="005F25A9" w:rsidP="0083142C">
            <w:pPr>
              <w:pStyle w:val="TableParagraph"/>
              <w:spacing w:line="232" w:lineRule="auto"/>
              <w:ind w:left="0"/>
              <w:rPr>
                <w:rFonts w:asciiTheme="minorHAnsi" w:hAnsiTheme="minorHAnsi" w:cstheme="minorHAnsi"/>
                <w:sz w:val="24"/>
                <w:szCs w:val="24"/>
              </w:rPr>
            </w:pPr>
            <w:r w:rsidRPr="00DB1436">
              <w:rPr>
                <w:rFonts w:asciiTheme="minorHAnsi" w:hAnsiTheme="minorHAnsi" w:cstheme="minorHAnsi"/>
                <w:sz w:val="24"/>
                <w:szCs w:val="24"/>
              </w:rPr>
              <w:t>A three hour exam</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for</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 xml:space="preserve">both theory and </w:t>
            </w:r>
            <w:r w:rsidRPr="00DB1436">
              <w:rPr>
                <w:rFonts w:asciiTheme="minorHAnsi" w:hAnsiTheme="minorHAnsi" w:cstheme="minorHAnsi"/>
                <w:spacing w:val="-2"/>
                <w:sz w:val="24"/>
                <w:szCs w:val="24"/>
              </w:rPr>
              <w:t>practicum.</w:t>
            </w:r>
          </w:p>
        </w:tc>
      </w:tr>
      <w:tr w:rsidR="005F25A9" w:rsidRPr="00DB1436" w:rsidTr="0083142C">
        <w:trPr>
          <w:trHeight w:val="423"/>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69"/>
              <w:ind w:left="0" w:right="209"/>
              <w:jc w:val="center"/>
              <w:rPr>
                <w:rFonts w:asciiTheme="minorHAnsi" w:hAnsiTheme="minorHAnsi" w:cstheme="minorHAnsi"/>
                <w:b/>
                <w:sz w:val="24"/>
                <w:szCs w:val="24"/>
              </w:rPr>
            </w:pPr>
            <w:r w:rsidRPr="00DB1436">
              <w:rPr>
                <w:rFonts w:asciiTheme="minorHAnsi" w:hAnsiTheme="minorHAnsi" w:cstheme="minorHAnsi"/>
                <w:b/>
                <w:sz w:val="24"/>
                <w:szCs w:val="24"/>
              </w:rPr>
              <w:t>PartC-Learning</w:t>
            </w:r>
            <w:r w:rsidR="000A2791">
              <w:rPr>
                <w:rFonts w:asciiTheme="minorHAnsi" w:hAnsiTheme="minorHAnsi" w:cstheme="minorHAnsi"/>
                <w:b/>
                <w:sz w:val="24"/>
                <w:szCs w:val="24"/>
              </w:rPr>
              <w:t xml:space="preserve"> </w:t>
            </w:r>
            <w:r w:rsidRPr="00DB1436">
              <w:rPr>
                <w:rFonts w:asciiTheme="minorHAnsi" w:hAnsiTheme="minorHAnsi" w:cstheme="minorHAnsi"/>
                <w:b/>
                <w:spacing w:val="-2"/>
                <w:sz w:val="24"/>
                <w:szCs w:val="24"/>
              </w:rPr>
              <w:t>Resources</w:t>
            </w:r>
          </w:p>
        </w:tc>
      </w:tr>
      <w:tr w:rsidR="005F25A9" w:rsidRPr="00DB1436" w:rsidTr="0083142C">
        <w:trPr>
          <w:trHeight w:val="3893"/>
        </w:trPr>
        <w:tc>
          <w:tcPr>
            <w:tcW w:w="9483" w:type="dxa"/>
            <w:gridSpan w:val="6"/>
            <w:tcBorders>
              <w:top w:val="single" w:sz="8" w:space="0" w:color="000000"/>
              <w:bottom w:val="single" w:sz="8" w:space="0" w:color="000000"/>
            </w:tcBorders>
          </w:tcPr>
          <w:p w:rsidR="005F25A9" w:rsidRPr="00DB1436" w:rsidRDefault="005F25A9" w:rsidP="0083142C">
            <w:pPr>
              <w:pStyle w:val="TableParagraph"/>
              <w:spacing w:before="67" w:line="263" w:lineRule="exact"/>
              <w:ind w:left="0"/>
              <w:rPr>
                <w:rFonts w:asciiTheme="minorHAnsi" w:hAnsiTheme="minorHAnsi" w:cstheme="minorHAnsi"/>
                <w:b/>
                <w:sz w:val="24"/>
                <w:szCs w:val="24"/>
              </w:rPr>
            </w:pPr>
            <w:r w:rsidRPr="00DB1436">
              <w:rPr>
                <w:rFonts w:asciiTheme="minorHAnsi" w:hAnsiTheme="minorHAnsi" w:cstheme="minorHAnsi"/>
                <w:b/>
                <w:spacing w:val="-2"/>
                <w:sz w:val="24"/>
                <w:szCs w:val="24"/>
              </w:rPr>
              <w:t>RecommendedBooks/e-resources/LMS:</w:t>
            </w:r>
          </w:p>
          <w:p w:rsidR="005F25A9" w:rsidRPr="00DB1436" w:rsidRDefault="005F25A9" w:rsidP="0083142C">
            <w:pPr>
              <w:pStyle w:val="TableParagraph"/>
              <w:numPr>
                <w:ilvl w:val="0"/>
                <w:numId w:val="1"/>
              </w:numPr>
              <w:tabs>
                <w:tab w:val="left" w:pos="671"/>
              </w:tabs>
              <w:spacing w:before="0" w:line="268" w:lineRule="exact"/>
              <w:ind w:left="0" w:firstLine="0"/>
              <w:rPr>
                <w:rFonts w:asciiTheme="minorHAnsi" w:hAnsiTheme="minorHAnsi" w:cstheme="minorHAnsi"/>
                <w:sz w:val="24"/>
                <w:szCs w:val="24"/>
              </w:rPr>
            </w:pPr>
            <w:r w:rsidRPr="00DB1436">
              <w:rPr>
                <w:rFonts w:asciiTheme="minorHAnsi" w:hAnsiTheme="minorHAnsi" w:cstheme="minorHAnsi"/>
                <w:sz w:val="24"/>
                <w:szCs w:val="24"/>
              </w:rPr>
              <w:t>Cloud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Computing:Concepts,Technology</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&amp;</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Architecture</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By</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Thomas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Erl,</w:t>
            </w:r>
            <w:r w:rsidRPr="00DB1436">
              <w:rPr>
                <w:rFonts w:asciiTheme="minorHAnsi" w:hAnsiTheme="minorHAnsi" w:cstheme="minorHAnsi"/>
                <w:spacing w:val="-2"/>
                <w:sz w:val="24"/>
                <w:szCs w:val="24"/>
              </w:rPr>
              <w:t>Ricardo</w:t>
            </w:r>
          </w:p>
          <w:p w:rsidR="005F25A9" w:rsidRPr="00DB1436" w:rsidRDefault="000A2791" w:rsidP="0083142C">
            <w:pPr>
              <w:pStyle w:val="TableParagraph"/>
              <w:numPr>
                <w:ilvl w:val="0"/>
                <w:numId w:val="1"/>
              </w:numPr>
              <w:tabs>
                <w:tab w:val="left" w:pos="671"/>
              </w:tabs>
              <w:spacing w:before="0" w:line="230" w:lineRule="auto"/>
              <w:ind w:left="0" w:right="241" w:firstLine="0"/>
              <w:rPr>
                <w:rFonts w:asciiTheme="minorHAnsi" w:hAnsiTheme="minorHAnsi" w:cstheme="minorHAnsi"/>
                <w:sz w:val="24"/>
                <w:szCs w:val="24"/>
              </w:rPr>
            </w:pPr>
            <w:r>
              <w:rPr>
                <w:rFonts w:asciiTheme="minorHAnsi" w:hAnsiTheme="minorHAnsi" w:cstheme="minorHAnsi"/>
                <w:sz w:val="24"/>
                <w:szCs w:val="24"/>
              </w:rPr>
              <w:t>Cloud</w:t>
            </w:r>
            <w:r w:rsidR="00F841D8">
              <w:rPr>
                <w:rFonts w:asciiTheme="minorHAnsi" w:hAnsiTheme="minorHAnsi" w:cstheme="minorHAnsi"/>
                <w:sz w:val="24"/>
                <w:szCs w:val="24"/>
              </w:rPr>
              <w:t xml:space="preserve"> C</w:t>
            </w:r>
            <w:r w:rsidR="005F25A9" w:rsidRPr="00DB1436">
              <w:rPr>
                <w:rFonts w:asciiTheme="minorHAnsi" w:hAnsiTheme="minorHAnsi" w:cstheme="minorHAnsi"/>
                <w:sz w:val="24"/>
                <w:szCs w:val="24"/>
              </w:rPr>
              <w:t>omputing</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a</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practical</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approach</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Anthony</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T.Velte,Toby</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J.Velte</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Robert</w:t>
            </w:r>
            <w:r>
              <w:rPr>
                <w:rFonts w:asciiTheme="minorHAnsi" w:hAnsiTheme="minorHAnsi" w:cstheme="minorHAnsi"/>
                <w:sz w:val="24"/>
                <w:szCs w:val="24"/>
              </w:rPr>
              <w:t xml:space="preserve"> </w:t>
            </w:r>
            <w:r w:rsidR="005F25A9" w:rsidRPr="00DB1436">
              <w:rPr>
                <w:rFonts w:asciiTheme="minorHAnsi" w:hAnsiTheme="minorHAnsi" w:cstheme="minorHAnsi"/>
                <w:sz w:val="24"/>
                <w:szCs w:val="24"/>
              </w:rPr>
              <w:t>Elsenpeter, TATA McGraw-Hill, New Delhi– 2010</w:t>
            </w:r>
          </w:p>
          <w:p w:rsidR="005F25A9" w:rsidRPr="00DB1436" w:rsidRDefault="005F25A9" w:rsidP="0083142C">
            <w:pPr>
              <w:pStyle w:val="TableParagraph"/>
              <w:numPr>
                <w:ilvl w:val="0"/>
                <w:numId w:val="1"/>
              </w:numPr>
              <w:tabs>
                <w:tab w:val="left" w:pos="671"/>
              </w:tabs>
              <w:spacing w:before="0" w:line="230" w:lineRule="auto"/>
              <w:ind w:left="0" w:right="105" w:firstLine="0"/>
              <w:rPr>
                <w:rFonts w:asciiTheme="minorHAnsi" w:hAnsiTheme="minorHAnsi" w:cstheme="minorHAnsi"/>
                <w:sz w:val="24"/>
                <w:szCs w:val="24"/>
              </w:rPr>
            </w:pPr>
            <w:r w:rsidRPr="00DB1436">
              <w:rPr>
                <w:rFonts w:asciiTheme="minorHAnsi" w:hAnsiTheme="minorHAnsi" w:cstheme="minorHAnsi"/>
                <w:sz w:val="24"/>
                <w:szCs w:val="24"/>
              </w:rPr>
              <w:t>Cloud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Computing:Web-Based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Applications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That</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Change</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the</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Way</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You</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Work</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and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Collab- orate Online -Michael Miller-Que2008</w:t>
            </w:r>
          </w:p>
          <w:p w:rsidR="005F25A9" w:rsidRPr="00DB1436" w:rsidRDefault="005F25A9" w:rsidP="0083142C">
            <w:pPr>
              <w:pStyle w:val="TableParagraph"/>
              <w:numPr>
                <w:ilvl w:val="0"/>
                <w:numId w:val="1"/>
              </w:numPr>
              <w:tabs>
                <w:tab w:val="left" w:pos="671"/>
              </w:tabs>
              <w:spacing w:before="0" w:line="230" w:lineRule="auto"/>
              <w:ind w:left="0" w:right="356" w:firstLine="0"/>
              <w:rPr>
                <w:rFonts w:asciiTheme="minorHAnsi" w:hAnsiTheme="minorHAnsi" w:cstheme="minorHAnsi"/>
                <w:sz w:val="24"/>
                <w:szCs w:val="24"/>
              </w:rPr>
            </w:pPr>
            <w:r w:rsidRPr="00DB1436">
              <w:rPr>
                <w:rFonts w:asciiTheme="minorHAnsi" w:hAnsiTheme="minorHAnsi" w:cstheme="minorHAnsi"/>
                <w:sz w:val="24"/>
                <w:szCs w:val="24"/>
              </w:rPr>
              <w:t>Moving</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to</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Cloud</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by</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Dinkar</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Sitaram,Geetha</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Manjunath,Publication:Syngress</w:t>
            </w:r>
            <w:r w:rsidR="000A2791">
              <w:rPr>
                <w:rFonts w:asciiTheme="minorHAnsi" w:hAnsiTheme="minorHAnsi" w:cstheme="minorHAnsi"/>
                <w:sz w:val="24"/>
                <w:szCs w:val="24"/>
              </w:rPr>
              <w:t xml:space="preserve"> </w:t>
            </w:r>
            <w:r w:rsidRPr="00DB1436">
              <w:rPr>
                <w:rFonts w:asciiTheme="minorHAnsi" w:hAnsiTheme="minorHAnsi" w:cstheme="minorHAnsi"/>
                <w:sz w:val="24"/>
                <w:szCs w:val="24"/>
              </w:rPr>
              <w:t>Elsevier Inc, 2014(2ndEdition)</w:t>
            </w:r>
          </w:p>
          <w:p w:rsidR="005F25A9" w:rsidRPr="00DB1436" w:rsidRDefault="005F25A9" w:rsidP="0083142C">
            <w:pPr>
              <w:pStyle w:val="TableParagraph"/>
              <w:numPr>
                <w:ilvl w:val="0"/>
                <w:numId w:val="1"/>
              </w:numPr>
              <w:tabs>
                <w:tab w:val="left" w:pos="671"/>
              </w:tabs>
              <w:spacing w:before="0" w:line="256" w:lineRule="exact"/>
              <w:ind w:left="0" w:firstLine="0"/>
              <w:rPr>
                <w:rFonts w:asciiTheme="minorHAnsi" w:hAnsiTheme="minorHAnsi" w:cstheme="minorHAnsi"/>
                <w:sz w:val="24"/>
                <w:szCs w:val="24"/>
              </w:rPr>
            </w:pPr>
            <w:r w:rsidRPr="00DB1436">
              <w:rPr>
                <w:rFonts w:asciiTheme="minorHAnsi" w:hAnsiTheme="minorHAnsi" w:cstheme="minorHAnsi"/>
                <w:sz w:val="24"/>
                <w:szCs w:val="24"/>
              </w:rPr>
              <w:t>Cloud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Computing</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Second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Edition</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by</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Dr</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Kumar</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Saurabh,Publication</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Willy</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 xml:space="preserve">INDIA </w:t>
            </w:r>
            <w:r w:rsidRPr="00DB1436">
              <w:rPr>
                <w:rFonts w:asciiTheme="minorHAnsi" w:hAnsiTheme="minorHAnsi" w:cstheme="minorHAnsi"/>
                <w:spacing w:val="-2"/>
                <w:sz w:val="24"/>
                <w:szCs w:val="24"/>
              </w:rPr>
              <w:t>(2013)</w:t>
            </w:r>
          </w:p>
          <w:p w:rsidR="005F25A9" w:rsidRPr="00DB1436" w:rsidRDefault="005F25A9" w:rsidP="0083142C">
            <w:pPr>
              <w:pStyle w:val="TableParagraph"/>
              <w:numPr>
                <w:ilvl w:val="0"/>
                <w:numId w:val="1"/>
              </w:numPr>
              <w:tabs>
                <w:tab w:val="left" w:pos="671"/>
              </w:tabs>
              <w:spacing w:before="0" w:line="268" w:lineRule="exact"/>
              <w:ind w:left="0" w:firstLine="0"/>
              <w:rPr>
                <w:rFonts w:asciiTheme="minorHAnsi" w:hAnsiTheme="minorHAnsi" w:cstheme="minorHAnsi"/>
                <w:sz w:val="24"/>
                <w:szCs w:val="24"/>
              </w:rPr>
            </w:pPr>
            <w:r w:rsidRPr="00DB1436">
              <w:rPr>
                <w:rFonts w:asciiTheme="minorHAnsi" w:hAnsiTheme="minorHAnsi" w:cstheme="minorHAnsi"/>
                <w:sz w:val="24"/>
                <w:szCs w:val="24"/>
              </w:rPr>
              <w:t>Cloud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Computing</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Bible</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by</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Barrie</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Sosinsky,Publisher</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Willy</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INDAI</w:t>
            </w:r>
            <w:r w:rsidRPr="00DB1436">
              <w:rPr>
                <w:rFonts w:asciiTheme="minorHAnsi" w:hAnsiTheme="minorHAnsi" w:cstheme="minorHAnsi"/>
                <w:spacing w:val="-2"/>
                <w:sz w:val="24"/>
                <w:szCs w:val="24"/>
              </w:rPr>
              <w:t>(2014)</w:t>
            </w:r>
          </w:p>
          <w:p w:rsidR="005F25A9" w:rsidRPr="00DB1436" w:rsidRDefault="005F25A9" w:rsidP="0083142C">
            <w:pPr>
              <w:pStyle w:val="TableParagraph"/>
              <w:numPr>
                <w:ilvl w:val="0"/>
                <w:numId w:val="1"/>
              </w:numPr>
              <w:tabs>
                <w:tab w:val="left" w:pos="671"/>
              </w:tabs>
              <w:spacing w:before="0" w:line="230" w:lineRule="auto"/>
              <w:ind w:left="0" w:right="646" w:firstLine="0"/>
              <w:rPr>
                <w:rFonts w:asciiTheme="minorHAnsi" w:hAnsiTheme="minorHAnsi" w:cstheme="minorHAnsi"/>
                <w:sz w:val="24"/>
                <w:szCs w:val="24"/>
              </w:rPr>
            </w:pPr>
            <w:r w:rsidRPr="00DB1436">
              <w:rPr>
                <w:rFonts w:asciiTheme="minorHAnsi" w:hAnsiTheme="minorHAnsi" w:cstheme="minorHAnsi"/>
                <w:sz w:val="24"/>
                <w:szCs w:val="24"/>
              </w:rPr>
              <w:t>Cloud</w:t>
            </w:r>
            <w:r w:rsidR="00F841D8">
              <w:rPr>
                <w:rFonts w:asciiTheme="minorHAnsi" w:hAnsiTheme="minorHAnsi" w:cstheme="minorHAnsi"/>
                <w:sz w:val="24"/>
                <w:szCs w:val="24"/>
              </w:rPr>
              <w:t xml:space="preserve"> C</w:t>
            </w:r>
            <w:r w:rsidRPr="00DB1436">
              <w:rPr>
                <w:rFonts w:asciiTheme="minorHAnsi" w:hAnsiTheme="minorHAnsi" w:cstheme="minorHAnsi"/>
                <w:sz w:val="24"/>
                <w:szCs w:val="24"/>
              </w:rPr>
              <w:t>omputing</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for</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Dummies-Judith</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Hurwitz,Robin</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Bloor,Marcia</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Kaufman,Fern Halper, Wiley Publishing, Inc, 2010</w:t>
            </w:r>
          </w:p>
          <w:p w:rsidR="005F25A9" w:rsidRPr="00DB1436" w:rsidRDefault="005F25A9" w:rsidP="0083142C">
            <w:pPr>
              <w:pStyle w:val="TableParagraph"/>
              <w:numPr>
                <w:ilvl w:val="0"/>
                <w:numId w:val="1"/>
              </w:numPr>
              <w:tabs>
                <w:tab w:val="left" w:pos="671"/>
              </w:tabs>
              <w:spacing w:before="0" w:line="230" w:lineRule="auto"/>
              <w:ind w:left="0" w:right="177" w:firstLine="0"/>
              <w:rPr>
                <w:rFonts w:asciiTheme="minorHAnsi" w:hAnsiTheme="minorHAnsi" w:cstheme="minorHAnsi"/>
                <w:sz w:val="24"/>
                <w:szCs w:val="24"/>
              </w:rPr>
            </w:pPr>
            <w:r w:rsidRPr="00DB1436">
              <w:rPr>
                <w:rFonts w:asciiTheme="minorHAnsi" w:hAnsiTheme="minorHAnsi" w:cstheme="minorHAnsi"/>
                <w:sz w:val="24"/>
                <w:szCs w:val="24"/>
              </w:rPr>
              <w:t>Cloud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Computing(Principles</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and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Paradigms),Edited</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by</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Rajkumar</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Buyya,James</w:t>
            </w:r>
            <w:r w:rsidR="00F841D8">
              <w:rPr>
                <w:rFonts w:asciiTheme="minorHAnsi" w:hAnsiTheme="minorHAnsi" w:cstheme="minorHAnsi"/>
                <w:sz w:val="24"/>
                <w:szCs w:val="24"/>
              </w:rPr>
              <w:t xml:space="preserve"> </w:t>
            </w:r>
            <w:r w:rsidRPr="00DB1436">
              <w:rPr>
                <w:rFonts w:asciiTheme="minorHAnsi" w:hAnsiTheme="minorHAnsi" w:cstheme="minorHAnsi"/>
                <w:sz w:val="24"/>
                <w:szCs w:val="24"/>
              </w:rPr>
              <w:t>Broberg, Andrzej Goscinski, John Wiley &amp; Sons, Inc. 2011</w:t>
            </w:r>
          </w:p>
        </w:tc>
      </w:tr>
    </w:tbl>
    <w:p w:rsidR="005F25A9" w:rsidRPr="00CD5E89" w:rsidRDefault="005F25A9" w:rsidP="005F25A9">
      <w:pPr>
        <w:rPr>
          <w:b/>
          <w:sz w:val="28"/>
        </w:rPr>
      </w:pPr>
      <w:r w:rsidRPr="00CD5E89">
        <w:rPr>
          <w:b/>
          <w:sz w:val="28"/>
        </w:rPr>
        <w:lastRenderedPageBreak/>
        <w:t>Course Objective</w:t>
      </w:r>
    </w:p>
    <w:p w:rsidR="005F25A9" w:rsidRDefault="005F25A9" w:rsidP="005F25A9">
      <w:pPr>
        <w:rPr>
          <w:sz w:val="24"/>
        </w:rPr>
      </w:pPr>
    </w:p>
    <w:p w:rsidR="005F25A9" w:rsidRPr="00DB1436" w:rsidRDefault="005F25A9" w:rsidP="000A2791">
      <w:pPr>
        <w:pStyle w:val="ListParagraph"/>
        <w:widowControl/>
        <w:numPr>
          <w:ilvl w:val="0"/>
          <w:numId w:val="5"/>
        </w:numPr>
        <w:shd w:val="clear" w:color="auto" w:fill="FFFFFF"/>
        <w:autoSpaceDE/>
        <w:autoSpaceDN/>
        <w:spacing w:before="100" w:beforeAutospacing="1" w:after="100" w:afterAutospacing="1" w:line="360" w:lineRule="auto"/>
        <w:jc w:val="both"/>
        <w:rPr>
          <w:rFonts w:asciiTheme="minorHAnsi" w:hAnsiTheme="minorHAnsi" w:cstheme="minorHAnsi"/>
          <w:sz w:val="24"/>
          <w:szCs w:val="28"/>
        </w:rPr>
      </w:pPr>
      <w:r w:rsidRPr="00DB1436">
        <w:rPr>
          <w:rFonts w:asciiTheme="minorHAnsi" w:hAnsiTheme="minorHAnsi" w:cstheme="minorHAnsi"/>
          <w:sz w:val="24"/>
          <w:szCs w:val="28"/>
        </w:rPr>
        <w:t>To provide students with the fundamentals and essentials of Cloud Computing.</w:t>
      </w:r>
    </w:p>
    <w:p w:rsidR="005F25A9" w:rsidRPr="00DB1436" w:rsidRDefault="005F25A9" w:rsidP="000A2791">
      <w:pPr>
        <w:pStyle w:val="ListParagraph"/>
        <w:widowControl/>
        <w:numPr>
          <w:ilvl w:val="0"/>
          <w:numId w:val="5"/>
        </w:numPr>
        <w:shd w:val="clear" w:color="auto" w:fill="FFFFFF"/>
        <w:autoSpaceDE/>
        <w:autoSpaceDN/>
        <w:spacing w:before="100" w:beforeAutospacing="1" w:after="100" w:afterAutospacing="1" w:line="360" w:lineRule="auto"/>
        <w:jc w:val="both"/>
        <w:rPr>
          <w:rFonts w:asciiTheme="minorHAnsi" w:hAnsiTheme="minorHAnsi" w:cstheme="minorHAnsi"/>
          <w:sz w:val="24"/>
          <w:szCs w:val="28"/>
        </w:rPr>
      </w:pPr>
      <w:r w:rsidRPr="00DB1436">
        <w:rPr>
          <w:rFonts w:asciiTheme="minorHAnsi" w:hAnsiTheme="minorHAnsi" w:cstheme="minorHAnsi"/>
          <w:sz w:val="24"/>
          <w:szCs w:val="28"/>
        </w:rPr>
        <w:t>To provide students a sound foundation of the Cloud computing so that they are able to   start using and adopting Cloud Computing services and tools in their real life scenarios.</w:t>
      </w:r>
    </w:p>
    <w:p w:rsidR="005F25A9" w:rsidRPr="00DB1436" w:rsidRDefault="005F25A9" w:rsidP="000A2791">
      <w:pPr>
        <w:pStyle w:val="ListParagraph"/>
        <w:widowControl/>
        <w:numPr>
          <w:ilvl w:val="0"/>
          <w:numId w:val="5"/>
        </w:numPr>
        <w:shd w:val="clear" w:color="auto" w:fill="FFFFFF"/>
        <w:autoSpaceDE/>
        <w:autoSpaceDN/>
        <w:spacing w:before="100" w:beforeAutospacing="1" w:after="100" w:afterAutospacing="1" w:line="360" w:lineRule="auto"/>
        <w:jc w:val="both"/>
        <w:rPr>
          <w:rFonts w:asciiTheme="minorHAnsi" w:hAnsiTheme="minorHAnsi" w:cstheme="minorHAnsi"/>
          <w:sz w:val="24"/>
          <w:szCs w:val="28"/>
        </w:rPr>
      </w:pPr>
      <w:r w:rsidRPr="00DB1436">
        <w:rPr>
          <w:rFonts w:asciiTheme="minorHAnsi" w:hAnsiTheme="minorHAnsi" w:cstheme="minorHAnsi"/>
          <w:sz w:val="24"/>
          <w:szCs w:val="28"/>
        </w:rPr>
        <w:t>To enable students exploring some important cloud computing driven commercial systems and applications.</w:t>
      </w:r>
    </w:p>
    <w:p w:rsidR="005F25A9" w:rsidRPr="00DB1436" w:rsidRDefault="005F25A9" w:rsidP="000A2791">
      <w:pPr>
        <w:pStyle w:val="ListParagraph"/>
        <w:widowControl/>
        <w:numPr>
          <w:ilvl w:val="0"/>
          <w:numId w:val="5"/>
        </w:numPr>
        <w:shd w:val="clear" w:color="auto" w:fill="FFFFFF"/>
        <w:autoSpaceDE/>
        <w:autoSpaceDN/>
        <w:spacing w:before="100" w:beforeAutospacing="1" w:after="100" w:afterAutospacing="1" w:line="360" w:lineRule="auto"/>
        <w:jc w:val="both"/>
        <w:rPr>
          <w:rFonts w:asciiTheme="minorHAnsi" w:hAnsiTheme="minorHAnsi" w:cstheme="minorHAnsi"/>
          <w:sz w:val="24"/>
          <w:szCs w:val="28"/>
        </w:rPr>
      </w:pPr>
      <w:r w:rsidRPr="00DB1436">
        <w:rPr>
          <w:rFonts w:asciiTheme="minorHAnsi" w:hAnsiTheme="minorHAnsi" w:cstheme="minorHAnsi"/>
          <w:sz w:val="24"/>
          <w:szCs w:val="28"/>
        </w:rPr>
        <w:t>To expose the students to frontier areas of Cloud Computing and information systems, while providing sufficient foundations to enable further study and research.</w:t>
      </w: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Default="005F25A9" w:rsidP="005F25A9">
      <w:pPr>
        <w:pStyle w:val="Heading2"/>
        <w:spacing w:before="79"/>
        <w:jc w:val="left"/>
        <w:rPr>
          <w:rFonts w:asciiTheme="minorHAnsi" w:hAnsiTheme="minorHAnsi" w:cstheme="minorHAnsi"/>
        </w:rPr>
      </w:pPr>
    </w:p>
    <w:p w:rsidR="005F25A9" w:rsidRPr="00835A75" w:rsidRDefault="005F25A9" w:rsidP="005F25A9">
      <w:pPr>
        <w:pStyle w:val="Heading2"/>
        <w:spacing w:before="79"/>
        <w:jc w:val="left"/>
        <w:rPr>
          <w:rFonts w:asciiTheme="minorHAnsi" w:hAnsiTheme="minorHAnsi" w:cstheme="minorHAnsi"/>
        </w:rPr>
      </w:pPr>
      <w:r w:rsidRPr="00FD4412">
        <w:rPr>
          <w:rFonts w:asciiTheme="minorHAnsi" w:hAnsiTheme="minorHAnsi" w:cstheme="minorHAnsi"/>
          <w:sz w:val="28"/>
        </w:rPr>
        <w:t>COURSEOUTCOMES</w:t>
      </w:r>
    </w:p>
    <w:p w:rsidR="005F25A9" w:rsidRPr="008774AE" w:rsidRDefault="005F25A9" w:rsidP="005F25A9">
      <w:pPr>
        <w:pStyle w:val="BodyText"/>
        <w:spacing w:before="132"/>
        <w:ind w:left="0"/>
        <w:rPr>
          <w:rFonts w:asciiTheme="minorHAnsi" w:hAnsiTheme="minorHAnsi" w:cstheme="minorHAnsi"/>
          <w:spacing w:val="-1"/>
        </w:rPr>
      </w:pPr>
      <w:r w:rsidRPr="008774AE">
        <w:rPr>
          <w:rFonts w:asciiTheme="minorHAnsi" w:hAnsiTheme="minorHAnsi" w:cstheme="minorHAnsi"/>
        </w:rPr>
        <w:t>After</w:t>
      </w:r>
      <w:r w:rsidR="00F841D8">
        <w:rPr>
          <w:rFonts w:asciiTheme="minorHAnsi" w:hAnsiTheme="minorHAnsi" w:cstheme="minorHAnsi"/>
        </w:rPr>
        <w:t xml:space="preserve"> </w:t>
      </w:r>
      <w:r w:rsidRPr="008774AE">
        <w:rPr>
          <w:rFonts w:asciiTheme="minorHAnsi" w:hAnsiTheme="minorHAnsi" w:cstheme="minorHAnsi"/>
        </w:rPr>
        <w:t>the</w:t>
      </w:r>
      <w:r w:rsidR="00F841D8">
        <w:rPr>
          <w:rFonts w:asciiTheme="minorHAnsi" w:hAnsiTheme="minorHAnsi" w:cstheme="minorHAnsi"/>
        </w:rPr>
        <w:t xml:space="preserve"> </w:t>
      </w:r>
      <w:r w:rsidRPr="008774AE">
        <w:rPr>
          <w:rFonts w:asciiTheme="minorHAnsi" w:hAnsiTheme="minorHAnsi" w:cstheme="minorHAnsi"/>
        </w:rPr>
        <w:t>successful</w:t>
      </w:r>
      <w:r w:rsidR="00F841D8">
        <w:rPr>
          <w:rFonts w:asciiTheme="minorHAnsi" w:hAnsiTheme="minorHAnsi" w:cstheme="minorHAnsi"/>
        </w:rPr>
        <w:t xml:space="preserve"> </w:t>
      </w:r>
      <w:r w:rsidRPr="008774AE">
        <w:rPr>
          <w:rFonts w:asciiTheme="minorHAnsi" w:hAnsiTheme="minorHAnsi" w:cstheme="minorHAnsi"/>
        </w:rPr>
        <w:t>completion of</w:t>
      </w:r>
      <w:r w:rsidR="00F841D8">
        <w:rPr>
          <w:rFonts w:asciiTheme="minorHAnsi" w:hAnsiTheme="minorHAnsi" w:cstheme="minorHAnsi"/>
        </w:rPr>
        <w:t xml:space="preserve"> </w:t>
      </w:r>
      <w:r w:rsidRPr="008774AE">
        <w:rPr>
          <w:rFonts w:asciiTheme="minorHAnsi" w:hAnsiTheme="minorHAnsi" w:cstheme="minorHAnsi"/>
        </w:rPr>
        <w:t>the</w:t>
      </w:r>
      <w:r w:rsidR="00F841D8">
        <w:rPr>
          <w:rFonts w:asciiTheme="minorHAnsi" w:hAnsiTheme="minorHAnsi" w:cstheme="minorHAnsi"/>
        </w:rPr>
        <w:t xml:space="preserve"> </w:t>
      </w:r>
      <w:r w:rsidRPr="008774AE">
        <w:rPr>
          <w:rFonts w:asciiTheme="minorHAnsi" w:hAnsiTheme="minorHAnsi" w:cstheme="minorHAnsi"/>
        </w:rPr>
        <w:t>course, students</w:t>
      </w:r>
      <w:r w:rsidR="00F841D8">
        <w:rPr>
          <w:rFonts w:asciiTheme="minorHAnsi" w:hAnsiTheme="minorHAnsi" w:cstheme="minorHAnsi"/>
        </w:rPr>
        <w:t xml:space="preserve"> </w:t>
      </w:r>
      <w:r w:rsidRPr="008774AE">
        <w:rPr>
          <w:rFonts w:asciiTheme="minorHAnsi" w:hAnsiTheme="minorHAnsi" w:cstheme="minorHAnsi"/>
        </w:rPr>
        <w:t>will</w:t>
      </w:r>
      <w:r w:rsidR="00F841D8">
        <w:rPr>
          <w:rFonts w:asciiTheme="minorHAnsi" w:hAnsiTheme="minorHAnsi" w:cstheme="minorHAnsi"/>
        </w:rPr>
        <w:t xml:space="preserve"> </w:t>
      </w:r>
      <w:r w:rsidRPr="008774AE">
        <w:rPr>
          <w:rFonts w:asciiTheme="minorHAnsi" w:hAnsiTheme="minorHAnsi" w:cstheme="minorHAnsi"/>
        </w:rPr>
        <w:t>be</w:t>
      </w:r>
      <w:r w:rsidR="00F841D8">
        <w:rPr>
          <w:rFonts w:asciiTheme="minorHAnsi" w:hAnsiTheme="minorHAnsi" w:cstheme="minorHAnsi"/>
        </w:rPr>
        <w:t xml:space="preserve"> </w:t>
      </w:r>
      <w:r w:rsidRPr="008774AE">
        <w:rPr>
          <w:rFonts w:asciiTheme="minorHAnsi" w:hAnsiTheme="minorHAnsi" w:cstheme="minorHAnsi"/>
        </w:rPr>
        <w:t>able</w:t>
      </w:r>
      <w:r w:rsidRPr="008774AE">
        <w:rPr>
          <w:rFonts w:asciiTheme="minorHAnsi" w:hAnsiTheme="minorHAnsi" w:cstheme="minorHAnsi"/>
          <w:spacing w:val="-1"/>
        </w:rPr>
        <w:t>:</w:t>
      </w:r>
    </w:p>
    <w:p w:rsidR="005F25A9" w:rsidRPr="008774AE" w:rsidRDefault="005F25A9" w:rsidP="000A2791">
      <w:pPr>
        <w:pStyle w:val="ListParagraph"/>
        <w:widowControl/>
        <w:numPr>
          <w:ilvl w:val="0"/>
          <w:numId w:val="4"/>
        </w:numPr>
        <w:shd w:val="clear" w:color="auto" w:fill="FFFFFF"/>
        <w:autoSpaceDE/>
        <w:autoSpaceDN/>
        <w:spacing w:before="100" w:beforeAutospacing="1" w:after="100" w:afterAutospacing="1" w:line="276" w:lineRule="auto"/>
        <w:jc w:val="both"/>
        <w:rPr>
          <w:rFonts w:asciiTheme="minorHAnsi" w:hAnsiTheme="minorHAnsi" w:cstheme="minorHAnsi"/>
          <w:sz w:val="24"/>
          <w:szCs w:val="28"/>
        </w:rPr>
      </w:pPr>
      <w:r w:rsidRPr="008774AE">
        <w:rPr>
          <w:rFonts w:asciiTheme="minorHAnsi" w:hAnsiTheme="minorHAnsi" w:cstheme="minorHAnsi"/>
          <w:sz w:val="24"/>
          <w:szCs w:val="28"/>
        </w:rPr>
        <w:t>Explain the core concepts of the cloud computing paradigm: how and why this paradigm shift came about, the characteristics, advantages and challenges brought about by the various models and services in cloud computing.</w:t>
      </w:r>
    </w:p>
    <w:p w:rsidR="005F25A9" w:rsidRPr="008774AE" w:rsidRDefault="005F25A9" w:rsidP="000A2791">
      <w:pPr>
        <w:pStyle w:val="ListParagraph"/>
        <w:widowControl/>
        <w:numPr>
          <w:ilvl w:val="0"/>
          <w:numId w:val="4"/>
        </w:numPr>
        <w:shd w:val="clear" w:color="auto" w:fill="FFFFFF"/>
        <w:autoSpaceDE/>
        <w:autoSpaceDN/>
        <w:spacing w:before="100" w:beforeAutospacing="1" w:after="100" w:afterAutospacing="1" w:line="276" w:lineRule="auto"/>
        <w:jc w:val="both"/>
        <w:rPr>
          <w:rFonts w:asciiTheme="minorHAnsi" w:hAnsiTheme="minorHAnsi" w:cstheme="minorHAnsi"/>
          <w:sz w:val="24"/>
          <w:szCs w:val="28"/>
        </w:rPr>
      </w:pPr>
      <w:r w:rsidRPr="008774AE">
        <w:rPr>
          <w:rFonts w:asciiTheme="minorHAnsi" w:hAnsiTheme="minorHAnsi" w:cstheme="minorHAnsi"/>
          <w:sz w:val="24"/>
          <w:szCs w:val="28"/>
        </w:rPr>
        <w:t>Apply the fundamental concepts in data</w:t>
      </w:r>
      <w:r w:rsidR="000A2791">
        <w:rPr>
          <w:rFonts w:asciiTheme="minorHAnsi" w:hAnsiTheme="minorHAnsi" w:cstheme="minorHAnsi"/>
          <w:sz w:val="24"/>
          <w:szCs w:val="28"/>
        </w:rPr>
        <w:t xml:space="preserve"> </w:t>
      </w:r>
      <w:r w:rsidRPr="008774AE">
        <w:rPr>
          <w:rFonts w:asciiTheme="minorHAnsi" w:hAnsiTheme="minorHAnsi" w:cstheme="minorHAnsi"/>
          <w:sz w:val="24"/>
          <w:szCs w:val="28"/>
        </w:rPr>
        <w:t>centers to understand the tradeoffs in power, efficiency and cost.</w:t>
      </w:r>
    </w:p>
    <w:p w:rsidR="005F25A9" w:rsidRPr="008774AE" w:rsidRDefault="005F25A9" w:rsidP="000A2791">
      <w:pPr>
        <w:pStyle w:val="ListParagraph"/>
        <w:widowControl/>
        <w:numPr>
          <w:ilvl w:val="0"/>
          <w:numId w:val="4"/>
        </w:numPr>
        <w:shd w:val="clear" w:color="auto" w:fill="FFFFFF"/>
        <w:autoSpaceDE/>
        <w:autoSpaceDN/>
        <w:spacing w:before="100" w:beforeAutospacing="1" w:after="100" w:afterAutospacing="1" w:line="276" w:lineRule="auto"/>
        <w:jc w:val="both"/>
        <w:rPr>
          <w:rFonts w:asciiTheme="minorHAnsi" w:hAnsiTheme="minorHAnsi" w:cstheme="minorHAnsi"/>
          <w:sz w:val="24"/>
          <w:szCs w:val="28"/>
        </w:rPr>
      </w:pPr>
      <w:r w:rsidRPr="008774AE">
        <w:rPr>
          <w:rFonts w:asciiTheme="minorHAnsi" w:hAnsiTheme="minorHAnsi" w:cstheme="minorHAnsi"/>
          <w:sz w:val="24"/>
          <w:szCs w:val="28"/>
        </w:rPr>
        <w:t>Identify resource management fundamentals, i.e. resource abstraction, sharing and sandboxing and outline their role in managing infrastructure in cloud computing.</w:t>
      </w:r>
    </w:p>
    <w:p w:rsidR="005F25A9" w:rsidRPr="008774AE" w:rsidRDefault="005F25A9" w:rsidP="000A2791">
      <w:pPr>
        <w:pStyle w:val="ListParagraph"/>
        <w:widowControl/>
        <w:numPr>
          <w:ilvl w:val="0"/>
          <w:numId w:val="4"/>
        </w:numPr>
        <w:shd w:val="clear" w:color="auto" w:fill="FFFFFF"/>
        <w:autoSpaceDE/>
        <w:autoSpaceDN/>
        <w:spacing w:before="100" w:beforeAutospacing="1" w:after="100" w:afterAutospacing="1" w:line="276" w:lineRule="auto"/>
        <w:jc w:val="both"/>
        <w:rPr>
          <w:rFonts w:asciiTheme="minorHAnsi" w:hAnsiTheme="minorHAnsi" w:cstheme="minorHAnsi"/>
          <w:sz w:val="24"/>
          <w:szCs w:val="28"/>
        </w:rPr>
      </w:pPr>
      <w:r w:rsidRPr="008774AE">
        <w:rPr>
          <w:rFonts w:asciiTheme="minorHAnsi" w:hAnsiTheme="minorHAnsi" w:cstheme="minorHAnsi"/>
          <w:sz w:val="24"/>
          <w:szCs w:val="28"/>
        </w:rPr>
        <w:t>Analyze various cloud programming models and apply them to solve problems on the cloud.</w:t>
      </w:r>
    </w:p>
    <w:p w:rsidR="005F25A9" w:rsidRPr="008774AE" w:rsidRDefault="005F25A9" w:rsidP="000A2791">
      <w:pPr>
        <w:pStyle w:val="TableParagraph"/>
        <w:numPr>
          <w:ilvl w:val="0"/>
          <w:numId w:val="4"/>
        </w:numPr>
        <w:spacing w:before="0" w:line="360" w:lineRule="auto"/>
        <w:jc w:val="both"/>
        <w:rPr>
          <w:rFonts w:asciiTheme="minorHAnsi" w:hAnsiTheme="minorHAnsi" w:cstheme="minorHAnsi"/>
          <w:spacing w:val="-2"/>
          <w:sz w:val="24"/>
        </w:rPr>
      </w:pPr>
      <w:r w:rsidRPr="008774AE">
        <w:rPr>
          <w:rFonts w:asciiTheme="minorHAnsi" w:hAnsiTheme="minorHAnsi" w:cstheme="minorHAnsi"/>
          <w:sz w:val="24"/>
        </w:rPr>
        <w:t>Get</w:t>
      </w:r>
      <w:r w:rsidR="000A2791">
        <w:rPr>
          <w:rFonts w:asciiTheme="minorHAnsi" w:hAnsiTheme="minorHAnsi" w:cstheme="minorHAnsi"/>
          <w:sz w:val="24"/>
        </w:rPr>
        <w:t xml:space="preserve"> </w:t>
      </w:r>
      <w:r w:rsidRPr="008774AE">
        <w:rPr>
          <w:rFonts w:asciiTheme="minorHAnsi" w:hAnsiTheme="minorHAnsi" w:cstheme="minorHAnsi"/>
          <w:sz w:val="24"/>
        </w:rPr>
        <w:t>acquainted</w:t>
      </w:r>
      <w:r w:rsidR="000A2791">
        <w:rPr>
          <w:rFonts w:asciiTheme="minorHAnsi" w:hAnsiTheme="minorHAnsi" w:cstheme="minorHAnsi"/>
          <w:sz w:val="24"/>
        </w:rPr>
        <w:t xml:space="preserve"> </w:t>
      </w:r>
      <w:r w:rsidRPr="008774AE">
        <w:rPr>
          <w:rFonts w:asciiTheme="minorHAnsi" w:hAnsiTheme="minorHAnsi" w:cstheme="minorHAnsi"/>
          <w:sz w:val="24"/>
        </w:rPr>
        <w:t>with</w:t>
      </w:r>
      <w:r w:rsidR="000A2791">
        <w:rPr>
          <w:rFonts w:asciiTheme="minorHAnsi" w:hAnsiTheme="minorHAnsi" w:cstheme="minorHAnsi"/>
          <w:sz w:val="24"/>
        </w:rPr>
        <w:t xml:space="preserve"> </w:t>
      </w:r>
      <w:r w:rsidRPr="008774AE">
        <w:rPr>
          <w:rFonts w:asciiTheme="minorHAnsi" w:hAnsiTheme="minorHAnsi" w:cstheme="minorHAnsi"/>
          <w:sz w:val="24"/>
        </w:rPr>
        <w:t>the</w:t>
      </w:r>
      <w:r w:rsidR="000A2791">
        <w:rPr>
          <w:rFonts w:asciiTheme="minorHAnsi" w:hAnsiTheme="minorHAnsi" w:cstheme="minorHAnsi"/>
          <w:sz w:val="24"/>
        </w:rPr>
        <w:t xml:space="preserve"> </w:t>
      </w:r>
      <w:r w:rsidRPr="008774AE">
        <w:rPr>
          <w:rFonts w:asciiTheme="minorHAnsi" w:hAnsiTheme="minorHAnsi" w:cstheme="minorHAnsi"/>
          <w:sz w:val="24"/>
        </w:rPr>
        <w:t>term</w:t>
      </w:r>
      <w:r w:rsidR="000A2791">
        <w:rPr>
          <w:rFonts w:asciiTheme="minorHAnsi" w:hAnsiTheme="minorHAnsi" w:cstheme="minorHAnsi"/>
          <w:sz w:val="24"/>
        </w:rPr>
        <w:t xml:space="preserve"> </w:t>
      </w:r>
      <w:r w:rsidRPr="008774AE">
        <w:rPr>
          <w:rFonts w:asciiTheme="minorHAnsi" w:hAnsiTheme="minorHAnsi" w:cstheme="minorHAnsi"/>
          <w:sz w:val="24"/>
        </w:rPr>
        <w:t>Cloud</w:t>
      </w:r>
      <w:r w:rsidR="000A2791">
        <w:rPr>
          <w:rFonts w:asciiTheme="minorHAnsi" w:hAnsiTheme="minorHAnsi" w:cstheme="minorHAnsi"/>
          <w:sz w:val="24"/>
        </w:rPr>
        <w:t xml:space="preserve"> </w:t>
      </w:r>
      <w:r w:rsidR="000A2791">
        <w:rPr>
          <w:rFonts w:asciiTheme="minorHAnsi" w:hAnsiTheme="minorHAnsi" w:cstheme="minorHAnsi"/>
          <w:spacing w:val="-2"/>
          <w:sz w:val="24"/>
        </w:rPr>
        <w:t>C</w:t>
      </w:r>
      <w:r w:rsidRPr="008774AE">
        <w:rPr>
          <w:rFonts w:asciiTheme="minorHAnsi" w:hAnsiTheme="minorHAnsi" w:cstheme="minorHAnsi"/>
          <w:spacing w:val="-2"/>
          <w:sz w:val="24"/>
        </w:rPr>
        <w:t>omputing.</w:t>
      </w:r>
    </w:p>
    <w:p w:rsidR="005F25A9" w:rsidRPr="008774AE" w:rsidRDefault="005F25A9" w:rsidP="000A2791">
      <w:pPr>
        <w:pStyle w:val="TableParagraph"/>
        <w:numPr>
          <w:ilvl w:val="0"/>
          <w:numId w:val="4"/>
        </w:numPr>
        <w:spacing w:before="0" w:line="360" w:lineRule="auto"/>
        <w:jc w:val="both"/>
        <w:rPr>
          <w:rFonts w:asciiTheme="minorHAnsi" w:hAnsiTheme="minorHAnsi" w:cstheme="minorHAnsi"/>
          <w:sz w:val="24"/>
        </w:rPr>
      </w:pPr>
      <w:r w:rsidRPr="008774AE">
        <w:rPr>
          <w:rFonts w:asciiTheme="minorHAnsi" w:hAnsiTheme="minorHAnsi" w:cstheme="minorHAnsi"/>
          <w:sz w:val="24"/>
        </w:rPr>
        <w:t>Understand</w:t>
      </w:r>
      <w:r w:rsidR="000A2791">
        <w:rPr>
          <w:rFonts w:asciiTheme="minorHAnsi" w:hAnsiTheme="minorHAnsi" w:cstheme="minorHAnsi"/>
          <w:sz w:val="24"/>
        </w:rPr>
        <w:t xml:space="preserve"> </w:t>
      </w:r>
      <w:r w:rsidRPr="008774AE">
        <w:rPr>
          <w:rFonts w:asciiTheme="minorHAnsi" w:hAnsiTheme="minorHAnsi" w:cstheme="minorHAnsi"/>
          <w:sz w:val="24"/>
        </w:rPr>
        <w:t>various</w:t>
      </w:r>
      <w:r w:rsidR="000A2791">
        <w:rPr>
          <w:rFonts w:asciiTheme="minorHAnsi" w:hAnsiTheme="minorHAnsi" w:cstheme="minorHAnsi"/>
          <w:sz w:val="24"/>
        </w:rPr>
        <w:t xml:space="preserve"> </w:t>
      </w:r>
      <w:r w:rsidRPr="008774AE">
        <w:rPr>
          <w:rFonts w:asciiTheme="minorHAnsi" w:hAnsiTheme="minorHAnsi" w:cstheme="minorHAnsi"/>
          <w:sz w:val="24"/>
        </w:rPr>
        <w:t>types</w:t>
      </w:r>
      <w:r w:rsidR="000A2791">
        <w:rPr>
          <w:rFonts w:asciiTheme="minorHAnsi" w:hAnsiTheme="minorHAnsi" w:cstheme="minorHAnsi"/>
          <w:sz w:val="24"/>
        </w:rPr>
        <w:t xml:space="preserve"> </w:t>
      </w:r>
      <w:r w:rsidRPr="008774AE">
        <w:rPr>
          <w:rFonts w:asciiTheme="minorHAnsi" w:hAnsiTheme="minorHAnsi" w:cstheme="minorHAnsi"/>
          <w:sz w:val="24"/>
        </w:rPr>
        <w:t>of</w:t>
      </w:r>
      <w:r w:rsidR="000A2791">
        <w:rPr>
          <w:rFonts w:asciiTheme="minorHAnsi" w:hAnsiTheme="minorHAnsi" w:cstheme="minorHAnsi"/>
          <w:sz w:val="24"/>
        </w:rPr>
        <w:t xml:space="preserve"> </w:t>
      </w:r>
      <w:r w:rsidRPr="008774AE">
        <w:rPr>
          <w:rFonts w:asciiTheme="minorHAnsi" w:hAnsiTheme="minorHAnsi" w:cstheme="minorHAnsi"/>
          <w:sz w:val="24"/>
        </w:rPr>
        <w:t>free</w:t>
      </w:r>
      <w:r w:rsidR="000A2791">
        <w:rPr>
          <w:rFonts w:asciiTheme="minorHAnsi" w:hAnsiTheme="minorHAnsi" w:cstheme="minorHAnsi"/>
          <w:sz w:val="24"/>
        </w:rPr>
        <w:t xml:space="preserve"> </w:t>
      </w:r>
      <w:r w:rsidRPr="008774AE">
        <w:rPr>
          <w:rFonts w:asciiTheme="minorHAnsi" w:hAnsiTheme="minorHAnsi" w:cstheme="minorHAnsi"/>
          <w:sz w:val="24"/>
        </w:rPr>
        <w:t>and</w:t>
      </w:r>
      <w:r w:rsidR="000A2791">
        <w:rPr>
          <w:rFonts w:asciiTheme="minorHAnsi" w:hAnsiTheme="minorHAnsi" w:cstheme="minorHAnsi"/>
          <w:sz w:val="24"/>
        </w:rPr>
        <w:t xml:space="preserve"> </w:t>
      </w:r>
      <w:r w:rsidRPr="008774AE">
        <w:rPr>
          <w:rFonts w:asciiTheme="minorHAnsi" w:hAnsiTheme="minorHAnsi" w:cstheme="minorHAnsi"/>
          <w:sz w:val="24"/>
        </w:rPr>
        <w:t xml:space="preserve">commercial </w:t>
      </w:r>
      <w:r w:rsidRPr="000A2791">
        <w:rPr>
          <w:rFonts w:asciiTheme="minorHAnsi" w:hAnsiTheme="minorHAnsi" w:cstheme="minorHAnsi"/>
          <w:sz w:val="24"/>
        </w:rPr>
        <w:t>clouds.</w:t>
      </w:r>
    </w:p>
    <w:p w:rsidR="005F25A9" w:rsidRPr="008774AE" w:rsidRDefault="005F25A9" w:rsidP="000A2791">
      <w:pPr>
        <w:pStyle w:val="TableParagraph"/>
        <w:numPr>
          <w:ilvl w:val="0"/>
          <w:numId w:val="4"/>
        </w:numPr>
        <w:spacing w:before="0" w:line="360" w:lineRule="auto"/>
        <w:jc w:val="both"/>
        <w:rPr>
          <w:rFonts w:asciiTheme="minorHAnsi" w:hAnsiTheme="minorHAnsi" w:cstheme="minorHAnsi"/>
          <w:sz w:val="24"/>
        </w:rPr>
      </w:pPr>
      <w:r w:rsidRPr="008774AE">
        <w:rPr>
          <w:rFonts w:asciiTheme="minorHAnsi" w:hAnsiTheme="minorHAnsi" w:cstheme="minorHAnsi"/>
          <w:sz w:val="24"/>
        </w:rPr>
        <w:t>Understands</w:t>
      </w:r>
      <w:r w:rsidR="000A2791">
        <w:rPr>
          <w:rFonts w:asciiTheme="minorHAnsi" w:hAnsiTheme="minorHAnsi" w:cstheme="minorHAnsi"/>
          <w:sz w:val="24"/>
        </w:rPr>
        <w:t xml:space="preserve"> </w:t>
      </w:r>
      <w:r w:rsidRPr="008774AE">
        <w:rPr>
          <w:rFonts w:asciiTheme="minorHAnsi" w:hAnsiTheme="minorHAnsi" w:cstheme="minorHAnsi"/>
          <w:sz w:val="24"/>
        </w:rPr>
        <w:t>various</w:t>
      </w:r>
      <w:r w:rsidR="000A2791">
        <w:rPr>
          <w:rFonts w:asciiTheme="minorHAnsi" w:hAnsiTheme="minorHAnsi" w:cstheme="minorHAnsi"/>
          <w:sz w:val="24"/>
        </w:rPr>
        <w:t xml:space="preserve"> </w:t>
      </w:r>
      <w:r w:rsidRPr="008774AE">
        <w:rPr>
          <w:rFonts w:asciiTheme="minorHAnsi" w:hAnsiTheme="minorHAnsi" w:cstheme="minorHAnsi"/>
          <w:sz w:val="24"/>
        </w:rPr>
        <w:t>types</w:t>
      </w:r>
      <w:r w:rsidR="000A2791">
        <w:rPr>
          <w:rFonts w:asciiTheme="minorHAnsi" w:hAnsiTheme="minorHAnsi" w:cstheme="minorHAnsi"/>
          <w:sz w:val="24"/>
        </w:rPr>
        <w:t xml:space="preserve"> </w:t>
      </w:r>
      <w:r w:rsidRPr="008774AE">
        <w:rPr>
          <w:rFonts w:asciiTheme="minorHAnsi" w:hAnsiTheme="minorHAnsi" w:cstheme="minorHAnsi"/>
          <w:sz w:val="24"/>
        </w:rPr>
        <w:t>of</w:t>
      </w:r>
      <w:r w:rsidR="000A2791">
        <w:rPr>
          <w:rFonts w:asciiTheme="minorHAnsi" w:hAnsiTheme="minorHAnsi" w:cstheme="minorHAnsi"/>
          <w:sz w:val="24"/>
        </w:rPr>
        <w:t xml:space="preserve"> </w:t>
      </w:r>
      <w:r w:rsidRPr="008774AE">
        <w:rPr>
          <w:rFonts w:asciiTheme="minorHAnsi" w:hAnsiTheme="minorHAnsi" w:cstheme="minorHAnsi"/>
          <w:sz w:val="24"/>
        </w:rPr>
        <w:t>cloud</w:t>
      </w:r>
      <w:r w:rsidR="000A2791">
        <w:rPr>
          <w:rFonts w:asciiTheme="minorHAnsi" w:hAnsiTheme="minorHAnsi" w:cstheme="minorHAnsi"/>
          <w:sz w:val="24"/>
        </w:rPr>
        <w:t xml:space="preserve"> </w:t>
      </w:r>
      <w:r w:rsidRPr="008774AE">
        <w:rPr>
          <w:rFonts w:asciiTheme="minorHAnsi" w:hAnsiTheme="minorHAnsi" w:cstheme="minorHAnsi"/>
          <w:sz w:val="24"/>
        </w:rPr>
        <w:t>services</w:t>
      </w:r>
      <w:r w:rsidR="000A2791">
        <w:rPr>
          <w:rFonts w:asciiTheme="minorHAnsi" w:hAnsiTheme="minorHAnsi" w:cstheme="minorHAnsi"/>
          <w:sz w:val="24"/>
        </w:rPr>
        <w:t xml:space="preserve"> </w:t>
      </w:r>
      <w:r w:rsidRPr="008774AE">
        <w:rPr>
          <w:rFonts w:asciiTheme="minorHAnsi" w:hAnsiTheme="minorHAnsi" w:cstheme="minorHAnsi"/>
          <w:sz w:val="24"/>
        </w:rPr>
        <w:t>like SaaS. PaaS and IaaS.</w:t>
      </w:r>
    </w:p>
    <w:p w:rsidR="005F25A9" w:rsidRPr="008774AE" w:rsidRDefault="000A2791" w:rsidP="000A2791">
      <w:pPr>
        <w:pStyle w:val="TableParagraph"/>
        <w:numPr>
          <w:ilvl w:val="0"/>
          <w:numId w:val="4"/>
        </w:numPr>
        <w:spacing w:before="0" w:line="360" w:lineRule="auto"/>
        <w:jc w:val="both"/>
        <w:rPr>
          <w:rFonts w:asciiTheme="minorHAnsi" w:hAnsiTheme="minorHAnsi" w:cstheme="minorHAnsi"/>
          <w:sz w:val="24"/>
        </w:rPr>
      </w:pPr>
      <w:r>
        <w:rPr>
          <w:rFonts w:asciiTheme="minorHAnsi" w:hAnsiTheme="minorHAnsi" w:cstheme="minorHAnsi"/>
          <w:sz w:val="24"/>
        </w:rPr>
        <w:t xml:space="preserve"> </w:t>
      </w:r>
      <w:r w:rsidR="005F25A9" w:rsidRPr="008774AE">
        <w:rPr>
          <w:rFonts w:asciiTheme="minorHAnsi" w:hAnsiTheme="minorHAnsi" w:cstheme="minorHAnsi"/>
          <w:sz w:val="24"/>
        </w:rPr>
        <w:t>Know</w:t>
      </w:r>
      <w:r>
        <w:rPr>
          <w:rFonts w:asciiTheme="minorHAnsi" w:hAnsiTheme="minorHAnsi" w:cstheme="minorHAnsi"/>
          <w:sz w:val="24"/>
        </w:rPr>
        <w:t xml:space="preserve"> </w:t>
      </w:r>
      <w:r w:rsidR="005F25A9" w:rsidRPr="008774AE">
        <w:rPr>
          <w:rFonts w:asciiTheme="minorHAnsi" w:hAnsiTheme="minorHAnsi" w:cstheme="minorHAnsi"/>
          <w:sz w:val="24"/>
        </w:rPr>
        <w:t>how</w:t>
      </w:r>
      <w:r>
        <w:rPr>
          <w:rFonts w:asciiTheme="minorHAnsi" w:hAnsiTheme="minorHAnsi" w:cstheme="minorHAnsi"/>
          <w:sz w:val="24"/>
        </w:rPr>
        <w:t xml:space="preserve"> </w:t>
      </w:r>
      <w:r w:rsidR="005F25A9" w:rsidRPr="008774AE">
        <w:rPr>
          <w:rFonts w:asciiTheme="minorHAnsi" w:hAnsiTheme="minorHAnsi" w:cstheme="minorHAnsi"/>
          <w:sz w:val="24"/>
        </w:rPr>
        <w:t>the</w:t>
      </w:r>
      <w:r>
        <w:rPr>
          <w:rFonts w:asciiTheme="minorHAnsi" w:hAnsiTheme="minorHAnsi" w:cstheme="minorHAnsi"/>
          <w:sz w:val="24"/>
        </w:rPr>
        <w:t xml:space="preserve"> </w:t>
      </w:r>
      <w:r w:rsidR="005F25A9" w:rsidRPr="008774AE">
        <w:rPr>
          <w:rFonts w:asciiTheme="minorHAnsi" w:hAnsiTheme="minorHAnsi" w:cstheme="minorHAnsi"/>
          <w:sz w:val="24"/>
        </w:rPr>
        <w:t>Cloud</w:t>
      </w:r>
      <w:r>
        <w:rPr>
          <w:rFonts w:asciiTheme="minorHAnsi" w:hAnsiTheme="minorHAnsi" w:cstheme="minorHAnsi"/>
          <w:sz w:val="24"/>
        </w:rPr>
        <w:t xml:space="preserve"> </w:t>
      </w:r>
      <w:r w:rsidR="005F25A9" w:rsidRPr="008774AE">
        <w:rPr>
          <w:rFonts w:asciiTheme="minorHAnsi" w:hAnsiTheme="minorHAnsi" w:cstheme="minorHAnsi"/>
          <w:sz w:val="24"/>
        </w:rPr>
        <w:t>Computing</w:t>
      </w:r>
      <w:r>
        <w:rPr>
          <w:rFonts w:asciiTheme="minorHAnsi" w:hAnsiTheme="minorHAnsi" w:cstheme="minorHAnsi"/>
          <w:sz w:val="24"/>
        </w:rPr>
        <w:t xml:space="preserve"> </w:t>
      </w:r>
      <w:r w:rsidR="005F25A9" w:rsidRPr="008774AE">
        <w:rPr>
          <w:rFonts w:asciiTheme="minorHAnsi" w:hAnsiTheme="minorHAnsi" w:cstheme="minorHAnsi"/>
          <w:sz w:val="24"/>
        </w:rPr>
        <w:t>is</w:t>
      </w:r>
      <w:r>
        <w:rPr>
          <w:rFonts w:asciiTheme="minorHAnsi" w:hAnsiTheme="minorHAnsi" w:cstheme="minorHAnsi"/>
          <w:sz w:val="24"/>
        </w:rPr>
        <w:t xml:space="preserve"> </w:t>
      </w:r>
      <w:r w:rsidR="005F25A9" w:rsidRPr="008774AE">
        <w:rPr>
          <w:rFonts w:asciiTheme="minorHAnsi" w:hAnsiTheme="minorHAnsi" w:cstheme="minorHAnsi"/>
          <w:sz w:val="24"/>
        </w:rPr>
        <w:t>changing</w:t>
      </w:r>
      <w:r>
        <w:rPr>
          <w:rFonts w:asciiTheme="minorHAnsi" w:hAnsiTheme="minorHAnsi" w:cstheme="minorHAnsi"/>
          <w:sz w:val="24"/>
        </w:rPr>
        <w:t xml:space="preserve"> </w:t>
      </w:r>
      <w:r w:rsidR="005F25A9">
        <w:rPr>
          <w:rFonts w:asciiTheme="minorHAnsi" w:hAnsiTheme="minorHAnsi" w:cstheme="minorHAnsi"/>
          <w:sz w:val="24"/>
        </w:rPr>
        <w:t>soft</w:t>
      </w:r>
      <w:r w:rsidR="005F25A9" w:rsidRPr="008774AE">
        <w:rPr>
          <w:rFonts w:asciiTheme="minorHAnsi" w:hAnsiTheme="minorHAnsi" w:cstheme="minorHAnsi"/>
          <w:sz w:val="24"/>
        </w:rPr>
        <w:t>ware industry</w:t>
      </w:r>
      <w:r>
        <w:rPr>
          <w:rFonts w:asciiTheme="minorHAnsi" w:hAnsiTheme="minorHAnsi" w:cstheme="minorHAnsi"/>
          <w:sz w:val="24"/>
        </w:rPr>
        <w:t>.</w:t>
      </w: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p>
    <w:p w:rsidR="005F25A9" w:rsidRDefault="005F25A9" w:rsidP="005F25A9">
      <w:pPr>
        <w:pStyle w:val="Heading1"/>
        <w:spacing w:before="78"/>
        <w:ind w:right="448"/>
        <w:rPr>
          <w:rFonts w:ascii="Times New Roman"/>
          <w:u w:val="none"/>
        </w:rPr>
      </w:pPr>
      <w:r>
        <w:rPr>
          <w:rFonts w:ascii="Times New Roman"/>
          <w:u w:val="none"/>
        </w:rPr>
        <w:lastRenderedPageBreak/>
        <w:t>Lesson</w:t>
      </w:r>
      <w:r w:rsidR="000A2791">
        <w:rPr>
          <w:rFonts w:ascii="Times New Roman"/>
          <w:u w:val="none"/>
        </w:rPr>
        <w:t xml:space="preserve"> </w:t>
      </w:r>
      <w:r>
        <w:rPr>
          <w:rFonts w:ascii="Times New Roman"/>
          <w:u w:val="none"/>
        </w:rPr>
        <w:t>Plan</w:t>
      </w:r>
    </w:p>
    <w:p w:rsidR="005F25A9" w:rsidRDefault="005F25A9" w:rsidP="005F25A9">
      <w:pPr>
        <w:pStyle w:val="BodyText"/>
        <w:spacing w:before="1" w:after="1"/>
        <w:ind w:left="0"/>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9"/>
        <w:gridCol w:w="1949"/>
        <w:gridCol w:w="6570"/>
      </w:tblGrid>
      <w:tr w:rsidR="005F25A9" w:rsidTr="000A2791">
        <w:trPr>
          <w:trHeight w:val="673"/>
        </w:trPr>
        <w:tc>
          <w:tcPr>
            <w:tcW w:w="1089" w:type="dxa"/>
          </w:tcPr>
          <w:p w:rsidR="005F25A9" w:rsidRDefault="005F25A9" w:rsidP="000A2791">
            <w:pPr>
              <w:pStyle w:val="TableParagraph"/>
              <w:spacing w:before="0" w:line="275" w:lineRule="exact"/>
              <w:ind w:left="249" w:right="243"/>
              <w:jc w:val="center"/>
              <w:rPr>
                <w:b/>
                <w:sz w:val="24"/>
              </w:rPr>
            </w:pPr>
            <w:r>
              <w:rPr>
                <w:b/>
                <w:sz w:val="24"/>
              </w:rPr>
              <w:t>Week</w:t>
            </w:r>
          </w:p>
          <w:p w:rsidR="005F25A9" w:rsidRDefault="005F25A9" w:rsidP="000A2791">
            <w:pPr>
              <w:pStyle w:val="TableParagraph"/>
              <w:spacing w:before="43"/>
              <w:ind w:left="249" w:right="242"/>
              <w:jc w:val="center"/>
              <w:rPr>
                <w:b/>
                <w:sz w:val="24"/>
              </w:rPr>
            </w:pPr>
            <w:r>
              <w:rPr>
                <w:b/>
                <w:sz w:val="24"/>
              </w:rPr>
              <w:t>No</w:t>
            </w:r>
          </w:p>
        </w:tc>
        <w:tc>
          <w:tcPr>
            <w:tcW w:w="1949" w:type="dxa"/>
          </w:tcPr>
          <w:p w:rsidR="005F25A9" w:rsidRDefault="005F25A9" w:rsidP="000A2791">
            <w:pPr>
              <w:pStyle w:val="TableParagraph"/>
              <w:spacing w:before="159"/>
              <w:ind w:left="146"/>
              <w:jc w:val="center"/>
              <w:rPr>
                <w:b/>
                <w:sz w:val="24"/>
              </w:rPr>
            </w:pPr>
            <w:r>
              <w:rPr>
                <w:b/>
                <w:sz w:val="24"/>
              </w:rPr>
              <w:t>Scheduled</w:t>
            </w:r>
            <w:r w:rsidR="000A2791">
              <w:rPr>
                <w:b/>
                <w:sz w:val="24"/>
              </w:rPr>
              <w:t xml:space="preserve"> </w:t>
            </w:r>
            <w:r>
              <w:rPr>
                <w:b/>
                <w:sz w:val="24"/>
              </w:rPr>
              <w:t>Dates</w:t>
            </w:r>
          </w:p>
        </w:tc>
        <w:tc>
          <w:tcPr>
            <w:tcW w:w="6570" w:type="dxa"/>
          </w:tcPr>
          <w:p w:rsidR="005F25A9" w:rsidRDefault="005F25A9" w:rsidP="000A2791">
            <w:pPr>
              <w:pStyle w:val="TableParagraph"/>
              <w:spacing w:before="159"/>
              <w:ind w:left="2160" w:right="2156"/>
              <w:jc w:val="center"/>
              <w:rPr>
                <w:b/>
                <w:sz w:val="24"/>
              </w:rPr>
            </w:pPr>
            <w:r>
              <w:rPr>
                <w:b/>
                <w:sz w:val="24"/>
              </w:rPr>
              <w:t>Topics</w:t>
            </w:r>
            <w:r w:rsidR="000A2791">
              <w:rPr>
                <w:b/>
                <w:sz w:val="24"/>
              </w:rPr>
              <w:t xml:space="preserve"> </w:t>
            </w:r>
            <w:r>
              <w:rPr>
                <w:b/>
                <w:sz w:val="24"/>
              </w:rPr>
              <w:t>to</w:t>
            </w:r>
            <w:r w:rsidR="000A2791">
              <w:rPr>
                <w:b/>
                <w:sz w:val="24"/>
              </w:rPr>
              <w:t xml:space="preserve"> </w:t>
            </w:r>
            <w:r>
              <w:rPr>
                <w:b/>
                <w:sz w:val="24"/>
              </w:rPr>
              <w:t>be</w:t>
            </w:r>
            <w:r w:rsidR="000A2791">
              <w:rPr>
                <w:b/>
                <w:sz w:val="24"/>
              </w:rPr>
              <w:t xml:space="preserve"> </w:t>
            </w:r>
            <w:r>
              <w:rPr>
                <w:b/>
                <w:sz w:val="24"/>
              </w:rPr>
              <w:t>covered</w:t>
            </w:r>
          </w:p>
        </w:tc>
      </w:tr>
      <w:tr w:rsidR="005F25A9" w:rsidTr="000A2791">
        <w:trPr>
          <w:trHeight w:val="709"/>
        </w:trPr>
        <w:tc>
          <w:tcPr>
            <w:tcW w:w="1089" w:type="dxa"/>
          </w:tcPr>
          <w:p w:rsidR="005F25A9" w:rsidRDefault="005F25A9" w:rsidP="000A2791">
            <w:pPr>
              <w:pStyle w:val="TableParagraph"/>
              <w:spacing w:before="5"/>
              <w:ind w:left="0"/>
              <w:jc w:val="center"/>
              <w:rPr>
                <w:b/>
                <w:sz w:val="27"/>
              </w:rPr>
            </w:pPr>
          </w:p>
          <w:p w:rsidR="005F25A9" w:rsidRDefault="005F25A9" w:rsidP="000A2791">
            <w:pPr>
              <w:pStyle w:val="TableParagraph"/>
              <w:spacing w:before="0"/>
              <w:ind w:left="503"/>
              <w:jc w:val="center"/>
              <w:rPr>
                <w:b/>
                <w:sz w:val="24"/>
              </w:rPr>
            </w:pPr>
            <w:r>
              <w:rPr>
                <w:b/>
                <w:sz w:val="24"/>
              </w:rPr>
              <w:t>1</w:t>
            </w:r>
          </w:p>
        </w:tc>
        <w:tc>
          <w:tcPr>
            <w:tcW w:w="1949" w:type="dxa"/>
          </w:tcPr>
          <w:p w:rsidR="005F25A9" w:rsidRDefault="005F25A9" w:rsidP="000A2791">
            <w:pPr>
              <w:pStyle w:val="TableParagraph"/>
              <w:spacing w:before="5"/>
              <w:ind w:left="0"/>
              <w:jc w:val="center"/>
              <w:rPr>
                <w:b/>
                <w:sz w:val="27"/>
              </w:rPr>
            </w:pPr>
          </w:p>
          <w:p w:rsidR="005F25A9" w:rsidRDefault="005F25A9" w:rsidP="000A2791">
            <w:pPr>
              <w:pStyle w:val="TableParagraph"/>
              <w:spacing w:before="0"/>
              <w:jc w:val="center"/>
              <w:rPr>
                <w:b/>
                <w:sz w:val="24"/>
              </w:rPr>
            </w:pPr>
            <w:r>
              <w:rPr>
                <w:b/>
                <w:sz w:val="24"/>
              </w:rPr>
              <w:t>15-17</w:t>
            </w:r>
            <w:r w:rsidR="000A2791">
              <w:rPr>
                <w:b/>
                <w:sz w:val="24"/>
              </w:rPr>
              <w:t xml:space="preserve"> </w:t>
            </w:r>
            <w:r>
              <w:rPr>
                <w:b/>
                <w:sz w:val="24"/>
              </w:rPr>
              <w:t>February</w:t>
            </w:r>
          </w:p>
        </w:tc>
        <w:tc>
          <w:tcPr>
            <w:tcW w:w="6570" w:type="dxa"/>
          </w:tcPr>
          <w:p w:rsidR="005F25A9" w:rsidRDefault="005F25A9" w:rsidP="000A2791">
            <w:pPr>
              <w:pStyle w:val="Normal1"/>
              <w:spacing w:after="0" w:line="240" w:lineRule="auto"/>
              <w:rPr>
                <w:sz w:val="24"/>
              </w:rPr>
            </w:pPr>
          </w:p>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sz w:val="24"/>
              </w:rPr>
              <w:t>Basic Concepts of Cloud Computing Computer Network Basics.</w:t>
            </w:r>
          </w:p>
        </w:tc>
      </w:tr>
      <w:tr w:rsidR="005F25A9" w:rsidTr="000A2791">
        <w:trPr>
          <w:trHeight w:val="633"/>
        </w:trPr>
        <w:tc>
          <w:tcPr>
            <w:tcW w:w="1089" w:type="dxa"/>
          </w:tcPr>
          <w:p w:rsidR="005F25A9" w:rsidRDefault="005F25A9" w:rsidP="000A2791">
            <w:pPr>
              <w:pStyle w:val="TableParagraph"/>
              <w:ind w:left="503"/>
              <w:jc w:val="center"/>
              <w:rPr>
                <w:b/>
                <w:sz w:val="24"/>
              </w:rPr>
            </w:pPr>
            <w:r>
              <w:rPr>
                <w:b/>
                <w:sz w:val="24"/>
              </w:rPr>
              <w:t>2</w:t>
            </w:r>
          </w:p>
        </w:tc>
        <w:tc>
          <w:tcPr>
            <w:tcW w:w="1949" w:type="dxa"/>
          </w:tcPr>
          <w:p w:rsidR="005F25A9" w:rsidRPr="000A2791" w:rsidRDefault="00F841D8" w:rsidP="000A2791">
            <w:pPr>
              <w:jc w:val="center"/>
              <w:rPr>
                <w:b/>
                <w:sz w:val="24"/>
              </w:rPr>
            </w:pPr>
            <w:r>
              <w:rPr>
                <w:b/>
                <w:sz w:val="24"/>
              </w:rPr>
              <w:t xml:space="preserve"> </w:t>
            </w:r>
            <w:r w:rsidR="005F25A9" w:rsidRPr="00D32684">
              <w:rPr>
                <w:b/>
                <w:sz w:val="24"/>
              </w:rPr>
              <w:t>1</w:t>
            </w:r>
            <w:r w:rsidR="005F25A9">
              <w:rPr>
                <w:b/>
                <w:sz w:val="24"/>
              </w:rPr>
              <w:t>9</w:t>
            </w:r>
            <w:r w:rsidR="005F25A9" w:rsidRPr="00D32684">
              <w:rPr>
                <w:b/>
                <w:sz w:val="24"/>
              </w:rPr>
              <w:t>-</w:t>
            </w:r>
            <w:r w:rsidR="005F25A9">
              <w:rPr>
                <w:b/>
                <w:sz w:val="24"/>
              </w:rPr>
              <w:t>24</w:t>
            </w:r>
            <w:r w:rsidR="000A2791">
              <w:rPr>
                <w:b/>
                <w:sz w:val="24"/>
              </w:rPr>
              <w:t xml:space="preserve"> </w:t>
            </w:r>
            <w:r w:rsidR="005F25A9" w:rsidRPr="00D32684">
              <w:rPr>
                <w:b/>
                <w:sz w:val="24"/>
              </w:rPr>
              <w:t>February</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color w:val="00000A"/>
                <w:sz w:val="24"/>
                <w:szCs w:val="24"/>
              </w:rPr>
            </w:pPr>
            <w:r>
              <w:rPr>
                <w:sz w:val="24"/>
              </w:rPr>
              <w:t>Concepts of Distributed Systems.</w:t>
            </w:r>
          </w:p>
        </w:tc>
      </w:tr>
      <w:tr w:rsidR="005F25A9" w:rsidTr="000A2791">
        <w:trPr>
          <w:trHeight w:val="491"/>
        </w:trPr>
        <w:tc>
          <w:tcPr>
            <w:tcW w:w="1089" w:type="dxa"/>
          </w:tcPr>
          <w:p w:rsidR="005F25A9" w:rsidRDefault="005F25A9" w:rsidP="000A2791">
            <w:pPr>
              <w:pStyle w:val="TableParagraph"/>
              <w:spacing w:before="87"/>
              <w:ind w:left="503"/>
              <w:jc w:val="center"/>
              <w:rPr>
                <w:b/>
                <w:sz w:val="24"/>
              </w:rPr>
            </w:pPr>
            <w:r>
              <w:rPr>
                <w:b/>
                <w:sz w:val="24"/>
              </w:rPr>
              <w:t>3</w:t>
            </w:r>
          </w:p>
        </w:tc>
        <w:tc>
          <w:tcPr>
            <w:tcW w:w="1949" w:type="dxa"/>
          </w:tcPr>
          <w:p w:rsidR="005F25A9" w:rsidRDefault="00F841D8" w:rsidP="000A2791">
            <w:pPr>
              <w:jc w:val="center"/>
            </w:pPr>
            <w:r>
              <w:rPr>
                <w:b/>
                <w:sz w:val="24"/>
              </w:rPr>
              <w:t xml:space="preserve"> </w:t>
            </w:r>
            <w:r w:rsidR="005F25A9">
              <w:rPr>
                <w:b/>
                <w:sz w:val="24"/>
              </w:rPr>
              <w:t>26-29</w:t>
            </w:r>
            <w:r w:rsidR="000A2791">
              <w:rPr>
                <w:b/>
                <w:sz w:val="24"/>
              </w:rPr>
              <w:t xml:space="preserve"> </w:t>
            </w:r>
            <w:r w:rsidR="005F25A9" w:rsidRPr="00D32684">
              <w:rPr>
                <w:b/>
                <w:sz w:val="24"/>
              </w:rPr>
              <w:t>February</w:t>
            </w:r>
          </w:p>
        </w:tc>
        <w:tc>
          <w:tcPr>
            <w:tcW w:w="6570" w:type="dxa"/>
          </w:tcPr>
          <w:p w:rsidR="005F25A9" w:rsidRPr="00456495" w:rsidRDefault="00F841D8" w:rsidP="000A2791">
            <w:pPr>
              <w:rPr>
                <w:sz w:val="24"/>
                <w:szCs w:val="24"/>
              </w:rPr>
            </w:pPr>
            <w:r>
              <w:rPr>
                <w:sz w:val="24"/>
              </w:rPr>
              <w:t xml:space="preserve">Concepts of Cloud Computing </w:t>
            </w:r>
            <w:r w:rsidR="005F25A9">
              <w:rPr>
                <w:sz w:val="24"/>
              </w:rPr>
              <w:t>and its Necessity. Cloud Service Providers in use and their Significance.</w:t>
            </w:r>
          </w:p>
        </w:tc>
      </w:tr>
      <w:tr w:rsidR="005F25A9" w:rsidTr="000A2791">
        <w:trPr>
          <w:trHeight w:val="412"/>
        </w:trPr>
        <w:tc>
          <w:tcPr>
            <w:tcW w:w="1089" w:type="dxa"/>
          </w:tcPr>
          <w:p w:rsidR="005F25A9" w:rsidRDefault="005F25A9" w:rsidP="000A2791">
            <w:pPr>
              <w:pStyle w:val="TableParagraph"/>
              <w:spacing w:before="158"/>
              <w:ind w:left="503"/>
              <w:jc w:val="center"/>
              <w:rPr>
                <w:b/>
                <w:sz w:val="24"/>
              </w:rPr>
            </w:pPr>
            <w:r>
              <w:rPr>
                <w:b/>
                <w:sz w:val="24"/>
              </w:rPr>
              <w:t>4</w:t>
            </w:r>
          </w:p>
        </w:tc>
        <w:tc>
          <w:tcPr>
            <w:tcW w:w="1949" w:type="dxa"/>
          </w:tcPr>
          <w:p w:rsidR="005F25A9" w:rsidRDefault="000A2791" w:rsidP="000A2791">
            <w:pPr>
              <w:pStyle w:val="TableParagraph"/>
              <w:ind w:left="0"/>
              <w:rPr>
                <w:b/>
                <w:sz w:val="24"/>
              </w:rPr>
            </w:pPr>
            <w:r>
              <w:rPr>
                <w:b/>
                <w:sz w:val="24"/>
              </w:rPr>
              <w:t xml:space="preserve">    </w:t>
            </w:r>
            <w:r w:rsidR="005F25A9">
              <w:rPr>
                <w:b/>
                <w:sz w:val="24"/>
              </w:rPr>
              <w:t>1-2</w:t>
            </w:r>
            <w:r>
              <w:rPr>
                <w:b/>
                <w:sz w:val="24"/>
              </w:rPr>
              <w:t xml:space="preserve"> </w:t>
            </w:r>
            <w:r w:rsidR="005F25A9">
              <w:rPr>
                <w:b/>
                <w:sz w:val="24"/>
              </w:rPr>
              <w:t>March</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sidRPr="00456495">
              <w:rPr>
                <w:rFonts w:ascii="Times New Roman" w:hAnsi="Times New Roman" w:cs="Times New Roman"/>
                <w:sz w:val="24"/>
                <w:szCs w:val="24"/>
              </w:rPr>
              <w:t>Revision and Practice;</w:t>
            </w:r>
          </w:p>
        </w:tc>
      </w:tr>
      <w:tr w:rsidR="005F25A9" w:rsidTr="000A2791">
        <w:trPr>
          <w:trHeight w:val="649"/>
        </w:trPr>
        <w:tc>
          <w:tcPr>
            <w:tcW w:w="1089" w:type="dxa"/>
          </w:tcPr>
          <w:p w:rsidR="005F25A9" w:rsidRDefault="005F25A9" w:rsidP="000A2791">
            <w:pPr>
              <w:pStyle w:val="TableParagraph"/>
              <w:spacing w:before="164"/>
              <w:ind w:left="503"/>
              <w:jc w:val="center"/>
              <w:rPr>
                <w:b/>
                <w:sz w:val="24"/>
              </w:rPr>
            </w:pPr>
            <w:r>
              <w:rPr>
                <w:b/>
                <w:sz w:val="24"/>
              </w:rPr>
              <w:t>5</w:t>
            </w:r>
          </w:p>
        </w:tc>
        <w:tc>
          <w:tcPr>
            <w:tcW w:w="1949" w:type="dxa"/>
          </w:tcPr>
          <w:p w:rsidR="005F25A9" w:rsidRDefault="00F841D8" w:rsidP="00F841D8">
            <w:pPr>
              <w:pStyle w:val="TableParagraph"/>
              <w:spacing w:before="200"/>
              <w:rPr>
                <w:b/>
                <w:sz w:val="24"/>
              </w:rPr>
            </w:pPr>
            <w:r>
              <w:rPr>
                <w:b/>
                <w:sz w:val="24"/>
              </w:rPr>
              <w:t xml:space="preserve">  </w:t>
            </w:r>
            <w:r w:rsidR="005F25A9">
              <w:rPr>
                <w:b/>
                <w:sz w:val="24"/>
              </w:rPr>
              <w:t>4-9</w:t>
            </w:r>
            <w:r w:rsidR="000A2791">
              <w:rPr>
                <w:b/>
                <w:sz w:val="24"/>
              </w:rPr>
              <w:t xml:space="preserve"> </w:t>
            </w:r>
            <w:r w:rsidR="005F25A9">
              <w:rPr>
                <w:b/>
                <w:sz w:val="24"/>
              </w:rPr>
              <w:t>March</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sz w:val="24"/>
              </w:rPr>
              <w:t>Cloud Infrastructure Cloud Pros and Cons. Cloud Delivery Models.</w:t>
            </w:r>
          </w:p>
        </w:tc>
      </w:tr>
      <w:tr w:rsidR="005F25A9" w:rsidTr="000A2791">
        <w:trPr>
          <w:trHeight w:val="633"/>
        </w:trPr>
        <w:tc>
          <w:tcPr>
            <w:tcW w:w="1089" w:type="dxa"/>
          </w:tcPr>
          <w:p w:rsidR="005F25A9" w:rsidRDefault="005F25A9" w:rsidP="000A2791">
            <w:pPr>
              <w:pStyle w:val="TableParagraph"/>
              <w:ind w:left="503"/>
              <w:jc w:val="center"/>
              <w:rPr>
                <w:b/>
                <w:sz w:val="24"/>
              </w:rPr>
            </w:pPr>
            <w:r>
              <w:rPr>
                <w:b/>
                <w:sz w:val="24"/>
              </w:rPr>
              <w:t>6</w:t>
            </w:r>
          </w:p>
        </w:tc>
        <w:tc>
          <w:tcPr>
            <w:tcW w:w="1949" w:type="dxa"/>
          </w:tcPr>
          <w:p w:rsidR="005F25A9" w:rsidRDefault="00F841D8" w:rsidP="00F841D8">
            <w:pPr>
              <w:pStyle w:val="TableParagraph"/>
              <w:rPr>
                <w:b/>
                <w:sz w:val="24"/>
              </w:rPr>
            </w:pPr>
            <w:r>
              <w:rPr>
                <w:b/>
                <w:sz w:val="24"/>
              </w:rPr>
              <w:t xml:space="preserve">  </w:t>
            </w:r>
            <w:r w:rsidR="005F25A9">
              <w:rPr>
                <w:b/>
                <w:sz w:val="24"/>
              </w:rPr>
              <w:t>11-16</w:t>
            </w:r>
            <w:r w:rsidR="000A2791">
              <w:rPr>
                <w:b/>
                <w:sz w:val="24"/>
              </w:rPr>
              <w:t xml:space="preserve"> </w:t>
            </w:r>
            <w:r w:rsidR="005F25A9">
              <w:rPr>
                <w:b/>
                <w:sz w:val="24"/>
              </w:rPr>
              <w:t>March</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rFonts w:ascii="Times New Roman" w:hAnsi="Times New Roman" w:cs="Times New Roman"/>
                <w:color w:val="00000A"/>
                <w:sz w:val="24"/>
                <w:szCs w:val="24"/>
              </w:rPr>
              <w:t>I/O Devices, Input – Output parts of Desktop Computers,</w:t>
            </w:r>
          </w:p>
        </w:tc>
      </w:tr>
      <w:tr w:rsidR="005F25A9" w:rsidTr="000A2791">
        <w:trPr>
          <w:trHeight w:val="635"/>
        </w:trPr>
        <w:tc>
          <w:tcPr>
            <w:tcW w:w="1089" w:type="dxa"/>
          </w:tcPr>
          <w:p w:rsidR="005F25A9" w:rsidRDefault="005F25A9" w:rsidP="000A2791">
            <w:pPr>
              <w:pStyle w:val="TableParagraph"/>
              <w:spacing w:before="159"/>
              <w:ind w:left="503"/>
              <w:jc w:val="center"/>
              <w:rPr>
                <w:b/>
                <w:sz w:val="24"/>
              </w:rPr>
            </w:pPr>
            <w:r>
              <w:rPr>
                <w:b/>
                <w:sz w:val="24"/>
              </w:rPr>
              <w:t>7</w:t>
            </w:r>
          </w:p>
        </w:tc>
        <w:tc>
          <w:tcPr>
            <w:tcW w:w="1949" w:type="dxa"/>
          </w:tcPr>
          <w:p w:rsidR="005F25A9" w:rsidRDefault="005F25A9" w:rsidP="00F841D8">
            <w:pPr>
              <w:pStyle w:val="TableParagraph"/>
              <w:spacing w:before="159"/>
              <w:ind w:left="192"/>
              <w:rPr>
                <w:b/>
                <w:sz w:val="24"/>
              </w:rPr>
            </w:pPr>
            <w:r>
              <w:rPr>
                <w:b/>
                <w:sz w:val="24"/>
              </w:rPr>
              <w:t>18-23</w:t>
            </w:r>
            <w:r w:rsidR="000A2791">
              <w:rPr>
                <w:b/>
                <w:sz w:val="24"/>
              </w:rPr>
              <w:t xml:space="preserve"> </w:t>
            </w:r>
            <w:r>
              <w:rPr>
                <w:b/>
                <w:sz w:val="24"/>
              </w:rPr>
              <w:t>March</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rFonts w:ascii="Times New Roman" w:hAnsi="Times New Roman" w:cs="Times New Roman"/>
                <w:color w:val="00000A"/>
                <w:sz w:val="24"/>
                <w:szCs w:val="24"/>
              </w:rPr>
              <w:t>Device Controller, Device Driver, Input Devices- Classification and Use</w:t>
            </w:r>
          </w:p>
        </w:tc>
      </w:tr>
      <w:tr w:rsidR="005F25A9" w:rsidTr="000A2791">
        <w:trPr>
          <w:trHeight w:val="538"/>
        </w:trPr>
        <w:tc>
          <w:tcPr>
            <w:tcW w:w="1089" w:type="dxa"/>
          </w:tcPr>
          <w:p w:rsidR="005F25A9" w:rsidRDefault="005F25A9" w:rsidP="000A2791">
            <w:pPr>
              <w:pStyle w:val="TableParagraph"/>
              <w:ind w:left="503"/>
              <w:jc w:val="center"/>
              <w:rPr>
                <w:b/>
                <w:sz w:val="24"/>
              </w:rPr>
            </w:pPr>
            <w:r>
              <w:rPr>
                <w:b/>
                <w:sz w:val="24"/>
              </w:rPr>
              <w:t>8</w:t>
            </w:r>
          </w:p>
        </w:tc>
        <w:tc>
          <w:tcPr>
            <w:tcW w:w="1949" w:type="dxa"/>
          </w:tcPr>
          <w:p w:rsidR="005F25A9" w:rsidRDefault="00F841D8" w:rsidP="00F841D8">
            <w:pPr>
              <w:pStyle w:val="TableParagraph"/>
              <w:rPr>
                <w:b/>
                <w:sz w:val="24"/>
              </w:rPr>
            </w:pPr>
            <w:r>
              <w:rPr>
                <w:b/>
                <w:sz w:val="24"/>
              </w:rPr>
              <w:t xml:space="preserve">  </w:t>
            </w:r>
            <w:r w:rsidR="005F25A9">
              <w:rPr>
                <w:b/>
                <w:sz w:val="24"/>
              </w:rPr>
              <w:t>1-6</w:t>
            </w:r>
            <w:r w:rsidR="000A2791">
              <w:rPr>
                <w:b/>
                <w:sz w:val="24"/>
              </w:rPr>
              <w:t xml:space="preserve"> </w:t>
            </w:r>
            <w:r w:rsidR="005F25A9">
              <w:rPr>
                <w:b/>
                <w:sz w:val="24"/>
              </w:rPr>
              <w:t>April</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sz w:val="24"/>
              </w:rPr>
              <w:t>Cloud Deployment Models.</w:t>
            </w:r>
          </w:p>
        </w:tc>
      </w:tr>
      <w:tr w:rsidR="005F25A9" w:rsidTr="000A2791">
        <w:trPr>
          <w:trHeight w:val="529"/>
        </w:trPr>
        <w:tc>
          <w:tcPr>
            <w:tcW w:w="1089" w:type="dxa"/>
          </w:tcPr>
          <w:p w:rsidR="005F25A9" w:rsidRDefault="005F25A9" w:rsidP="000A2791">
            <w:pPr>
              <w:pStyle w:val="TableParagraph"/>
              <w:ind w:left="503"/>
              <w:jc w:val="center"/>
              <w:rPr>
                <w:b/>
                <w:sz w:val="24"/>
              </w:rPr>
            </w:pPr>
            <w:r>
              <w:rPr>
                <w:b/>
                <w:sz w:val="24"/>
              </w:rPr>
              <w:t>9</w:t>
            </w:r>
          </w:p>
        </w:tc>
        <w:tc>
          <w:tcPr>
            <w:tcW w:w="1949" w:type="dxa"/>
          </w:tcPr>
          <w:p w:rsidR="005F25A9" w:rsidRDefault="00F841D8" w:rsidP="00F841D8">
            <w:pPr>
              <w:pStyle w:val="TableParagraph"/>
              <w:spacing w:before="160"/>
              <w:rPr>
                <w:b/>
                <w:sz w:val="24"/>
              </w:rPr>
            </w:pPr>
            <w:r>
              <w:rPr>
                <w:b/>
                <w:sz w:val="24"/>
              </w:rPr>
              <w:t xml:space="preserve">  </w:t>
            </w:r>
            <w:r w:rsidR="005F25A9">
              <w:rPr>
                <w:b/>
                <w:sz w:val="24"/>
              </w:rPr>
              <w:t>8-13April</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sidRPr="00456495">
              <w:rPr>
                <w:rFonts w:ascii="Times New Roman" w:hAnsi="Times New Roman" w:cs="Times New Roman"/>
                <w:sz w:val="24"/>
                <w:szCs w:val="24"/>
              </w:rPr>
              <w:t>Revision and Practice;</w:t>
            </w:r>
          </w:p>
        </w:tc>
      </w:tr>
      <w:tr w:rsidR="005F25A9" w:rsidTr="000A2791">
        <w:trPr>
          <w:trHeight w:val="722"/>
        </w:trPr>
        <w:tc>
          <w:tcPr>
            <w:tcW w:w="1089" w:type="dxa"/>
          </w:tcPr>
          <w:p w:rsidR="005F25A9" w:rsidRDefault="005F25A9" w:rsidP="000A2791">
            <w:pPr>
              <w:pStyle w:val="TableParagraph"/>
              <w:spacing w:before="200"/>
              <w:ind w:left="443"/>
              <w:jc w:val="center"/>
              <w:rPr>
                <w:b/>
                <w:sz w:val="24"/>
              </w:rPr>
            </w:pPr>
            <w:r>
              <w:rPr>
                <w:b/>
                <w:sz w:val="24"/>
              </w:rPr>
              <w:t>10</w:t>
            </w:r>
          </w:p>
        </w:tc>
        <w:tc>
          <w:tcPr>
            <w:tcW w:w="1949" w:type="dxa"/>
          </w:tcPr>
          <w:p w:rsidR="005F25A9" w:rsidRDefault="00F841D8" w:rsidP="00F841D8">
            <w:pPr>
              <w:pStyle w:val="TableParagraph"/>
              <w:spacing w:before="75"/>
              <w:rPr>
                <w:b/>
                <w:sz w:val="24"/>
              </w:rPr>
            </w:pPr>
            <w:r>
              <w:rPr>
                <w:b/>
                <w:sz w:val="24"/>
              </w:rPr>
              <w:t xml:space="preserve">  </w:t>
            </w:r>
            <w:r w:rsidR="005F25A9">
              <w:rPr>
                <w:b/>
                <w:sz w:val="24"/>
              </w:rPr>
              <w:t>15-20April</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sz w:val="24"/>
                <w:szCs w:val="24"/>
              </w:rPr>
            </w:pPr>
            <w:r>
              <w:rPr>
                <w:sz w:val="24"/>
              </w:rPr>
              <w:t>Cloud Storage Management Concept of Virtualization and Load Balancing.</w:t>
            </w:r>
          </w:p>
        </w:tc>
      </w:tr>
      <w:tr w:rsidR="005F25A9" w:rsidTr="000A2791">
        <w:trPr>
          <w:trHeight w:val="633"/>
        </w:trPr>
        <w:tc>
          <w:tcPr>
            <w:tcW w:w="1089" w:type="dxa"/>
          </w:tcPr>
          <w:p w:rsidR="005F25A9" w:rsidRDefault="005F25A9" w:rsidP="000A2791">
            <w:pPr>
              <w:pStyle w:val="TableParagraph"/>
              <w:ind w:left="443"/>
              <w:jc w:val="center"/>
              <w:rPr>
                <w:b/>
                <w:sz w:val="24"/>
              </w:rPr>
            </w:pPr>
            <w:r>
              <w:rPr>
                <w:b/>
                <w:sz w:val="24"/>
              </w:rPr>
              <w:t>11</w:t>
            </w:r>
          </w:p>
        </w:tc>
        <w:tc>
          <w:tcPr>
            <w:tcW w:w="1949" w:type="dxa"/>
          </w:tcPr>
          <w:p w:rsidR="005F25A9" w:rsidRDefault="00F841D8" w:rsidP="00F841D8">
            <w:pPr>
              <w:pStyle w:val="TableParagraph"/>
              <w:spacing w:before="140"/>
              <w:rPr>
                <w:b/>
                <w:sz w:val="24"/>
              </w:rPr>
            </w:pPr>
            <w:r>
              <w:rPr>
                <w:b/>
                <w:sz w:val="24"/>
              </w:rPr>
              <w:t xml:space="preserve">  </w:t>
            </w:r>
            <w:r w:rsidR="005F25A9">
              <w:rPr>
                <w:b/>
                <w:sz w:val="24"/>
              </w:rPr>
              <w:t>22-29April</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color w:val="00000A"/>
                <w:sz w:val="24"/>
                <w:szCs w:val="24"/>
              </w:rPr>
            </w:pPr>
            <w:r>
              <w:rPr>
                <w:sz w:val="24"/>
              </w:rPr>
              <w:t>Overview on Virtualization used for Enterprise Solutions.</w:t>
            </w:r>
          </w:p>
        </w:tc>
      </w:tr>
      <w:tr w:rsidR="005F25A9" w:rsidTr="000A2791">
        <w:trPr>
          <w:trHeight w:val="635"/>
        </w:trPr>
        <w:tc>
          <w:tcPr>
            <w:tcW w:w="1089" w:type="dxa"/>
          </w:tcPr>
          <w:p w:rsidR="005F25A9" w:rsidRDefault="005F25A9" w:rsidP="000A2791">
            <w:pPr>
              <w:pStyle w:val="TableParagraph"/>
              <w:ind w:left="443"/>
              <w:jc w:val="center"/>
              <w:rPr>
                <w:b/>
                <w:sz w:val="24"/>
              </w:rPr>
            </w:pPr>
            <w:r>
              <w:rPr>
                <w:b/>
                <w:sz w:val="24"/>
              </w:rPr>
              <w:t>12</w:t>
            </w:r>
          </w:p>
        </w:tc>
        <w:tc>
          <w:tcPr>
            <w:tcW w:w="1949" w:type="dxa"/>
          </w:tcPr>
          <w:p w:rsidR="005F25A9" w:rsidRDefault="00F841D8" w:rsidP="00F841D8">
            <w:pPr>
              <w:pStyle w:val="TableParagraph"/>
              <w:rPr>
                <w:b/>
                <w:sz w:val="24"/>
              </w:rPr>
            </w:pPr>
            <w:r>
              <w:rPr>
                <w:b/>
                <w:sz w:val="24"/>
              </w:rPr>
              <w:t xml:space="preserve">  </w:t>
            </w:r>
            <w:r w:rsidR="005F25A9">
              <w:rPr>
                <w:b/>
                <w:sz w:val="24"/>
              </w:rPr>
              <w:t>1-4 May</w:t>
            </w:r>
          </w:p>
        </w:tc>
        <w:tc>
          <w:tcPr>
            <w:tcW w:w="6570" w:type="dxa"/>
          </w:tcPr>
          <w:p w:rsidR="005F25A9" w:rsidRPr="00456495" w:rsidRDefault="005F25A9" w:rsidP="000A2791">
            <w:pPr>
              <w:pStyle w:val="Normal1"/>
              <w:spacing w:after="0" w:line="240" w:lineRule="auto"/>
              <w:rPr>
                <w:rFonts w:ascii="Times New Roman" w:eastAsia="Times New Roman" w:hAnsi="Times New Roman" w:cs="Times New Roman"/>
                <w:color w:val="00000A"/>
                <w:sz w:val="24"/>
                <w:szCs w:val="24"/>
              </w:rPr>
            </w:pPr>
            <w:r>
              <w:rPr>
                <w:sz w:val="24"/>
              </w:rPr>
              <w:t>Key Challenges in managing Information. Identifying the problemsof scale and management in big data.</w:t>
            </w:r>
          </w:p>
        </w:tc>
      </w:tr>
      <w:tr w:rsidR="000A2791" w:rsidTr="000A2791">
        <w:trPr>
          <w:trHeight w:val="633"/>
        </w:trPr>
        <w:tc>
          <w:tcPr>
            <w:tcW w:w="1089" w:type="dxa"/>
          </w:tcPr>
          <w:p w:rsidR="000A2791" w:rsidRDefault="000A2791" w:rsidP="000A2791">
            <w:pPr>
              <w:pStyle w:val="TableParagraph"/>
              <w:ind w:left="443"/>
              <w:jc w:val="center"/>
              <w:rPr>
                <w:b/>
                <w:sz w:val="24"/>
              </w:rPr>
            </w:pPr>
            <w:r>
              <w:rPr>
                <w:b/>
                <w:sz w:val="24"/>
              </w:rPr>
              <w:t>13</w:t>
            </w:r>
          </w:p>
        </w:tc>
        <w:tc>
          <w:tcPr>
            <w:tcW w:w="1949" w:type="dxa"/>
          </w:tcPr>
          <w:p w:rsidR="000A2791" w:rsidRDefault="00F841D8" w:rsidP="00F841D8">
            <w:pPr>
              <w:pStyle w:val="TableParagraph"/>
              <w:rPr>
                <w:b/>
                <w:sz w:val="24"/>
              </w:rPr>
            </w:pPr>
            <w:r>
              <w:rPr>
                <w:b/>
                <w:sz w:val="24"/>
              </w:rPr>
              <w:t xml:space="preserve">  </w:t>
            </w:r>
            <w:r w:rsidR="000A2791">
              <w:rPr>
                <w:b/>
                <w:sz w:val="24"/>
              </w:rPr>
              <w:t>6-11 May</w:t>
            </w:r>
          </w:p>
        </w:tc>
        <w:tc>
          <w:tcPr>
            <w:tcW w:w="6570" w:type="dxa"/>
          </w:tcPr>
          <w:p w:rsidR="000A2791" w:rsidRPr="00456495" w:rsidRDefault="000A2791" w:rsidP="000A2791">
            <w:pPr>
              <w:pStyle w:val="Normal1"/>
              <w:spacing w:after="0" w:line="240" w:lineRule="auto"/>
              <w:rPr>
                <w:rFonts w:ascii="Times New Roman" w:eastAsia="Times New Roman" w:hAnsi="Times New Roman" w:cs="Times New Roman"/>
                <w:color w:val="000000"/>
                <w:sz w:val="24"/>
                <w:szCs w:val="24"/>
              </w:rPr>
            </w:pPr>
            <w:r>
              <w:rPr>
                <w:sz w:val="24"/>
              </w:rPr>
              <w:t>Building Cloud Networks Designing and Implementing a Data Center-Based Cloud Installing Open Source Cloud service</w:t>
            </w:r>
          </w:p>
        </w:tc>
      </w:tr>
      <w:tr w:rsidR="000A2791" w:rsidTr="000A2791">
        <w:trPr>
          <w:trHeight w:val="636"/>
        </w:trPr>
        <w:tc>
          <w:tcPr>
            <w:tcW w:w="1089" w:type="dxa"/>
          </w:tcPr>
          <w:p w:rsidR="000A2791" w:rsidRDefault="000A2791" w:rsidP="000A2791">
            <w:pPr>
              <w:pStyle w:val="TableParagraph"/>
              <w:spacing w:before="160"/>
              <w:ind w:left="443"/>
              <w:jc w:val="center"/>
              <w:rPr>
                <w:b/>
                <w:sz w:val="24"/>
              </w:rPr>
            </w:pPr>
            <w:r>
              <w:rPr>
                <w:b/>
                <w:sz w:val="24"/>
              </w:rPr>
              <w:t>14</w:t>
            </w:r>
          </w:p>
        </w:tc>
        <w:tc>
          <w:tcPr>
            <w:tcW w:w="1949" w:type="dxa"/>
          </w:tcPr>
          <w:p w:rsidR="000A2791" w:rsidRDefault="00F841D8" w:rsidP="00F841D8">
            <w:pPr>
              <w:pStyle w:val="TableParagraph"/>
              <w:spacing w:before="160"/>
              <w:rPr>
                <w:b/>
                <w:sz w:val="24"/>
              </w:rPr>
            </w:pPr>
            <w:r>
              <w:rPr>
                <w:b/>
                <w:sz w:val="24"/>
              </w:rPr>
              <w:t xml:space="preserve">  </w:t>
            </w:r>
            <w:r w:rsidR="000A2791">
              <w:rPr>
                <w:b/>
                <w:sz w:val="24"/>
              </w:rPr>
              <w:t>13-18 May</w:t>
            </w:r>
          </w:p>
        </w:tc>
        <w:tc>
          <w:tcPr>
            <w:tcW w:w="6570" w:type="dxa"/>
          </w:tcPr>
          <w:p w:rsidR="000A2791" w:rsidRPr="00456495" w:rsidRDefault="000A2791" w:rsidP="000A2791">
            <w:pPr>
              <w:pStyle w:val="Normal1"/>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Electronic mail- introduction , advantages and disadvantages</w:t>
            </w:r>
          </w:p>
        </w:tc>
      </w:tr>
      <w:tr w:rsidR="000A2791" w:rsidTr="000A2791">
        <w:trPr>
          <w:trHeight w:val="470"/>
        </w:trPr>
        <w:tc>
          <w:tcPr>
            <w:tcW w:w="1089" w:type="dxa"/>
          </w:tcPr>
          <w:p w:rsidR="000A2791" w:rsidRDefault="000A2791" w:rsidP="000A2791">
            <w:pPr>
              <w:pStyle w:val="TableParagraph"/>
              <w:spacing w:before="75"/>
              <w:ind w:left="443"/>
              <w:jc w:val="center"/>
              <w:rPr>
                <w:b/>
                <w:sz w:val="24"/>
              </w:rPr>
            </w:pPr>
            <w:r>
              <w:rPr>
                <w:b/>
                <w:sz w:val="24"/>
              </w:rPr>
              <w:t>15</w:t>
            </w:r>
          </w:p>
        </w:tc>
        <w:tc>
          <w:tcPr>
            <w:tcW w:w="1949" w:type="dxa"/>
          </w:tcPr>
          <w:p w:rsidR="000A2791" w:rsidRDefault="00F841D8" w:rsidP="00F841D8">
            <w:pPr>
              <w:pStyle w:val="TableParagraph"/>
              <w:spacing w:before="75"/>
              <w:rPr>
                <w:b/>
                <w:sz w:val="24"/>
              </w:rPr>
            </w:pPr>
            <w:r>
              <w:rPr>
                <w:b/>
                <w:sz w:val="24"/>
              </w:rPr>
              <w:t xml:space="preserve">  </w:t>
            </w:r>
            <w:r w:rsidR="000A2791">
              <w:rPr>
                <w:b/>
                <w:sz w:val="24"/>
              </w:rPr>
              <w:t>20-25 May</w:t>
            </w:r>
          </w:p>
        </w:tc>
        <w:tc>
          <w:tcPr>
            <w:tcW w:w="6570" w:type="dxa"/>
          </w:tcPr>
          <w:p w:rsidR="000A2791" w:rsidRPr="00456495" w:rsidRDefault="000A2791" w:rsidP="000A2791">
            <w:pPr>
              <w:pStyle w:val="Normal1"/>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 ids, password, email addresses, message composition</w:t>
            </w:r>
          </w:p>
        </w:tc>
      </w:tr>
      <w:tr w:rsidR="000A2791" w:rsidTr="000A2791">
        <w:trPr>
          <w:trHeight w:val="599"/>
        </w:trPr>
        <w:tc>
          <w:tcPr>
            <w:tcW w:w="1089" w:type="dxa"/>
          </w:tcPr>
          <w:p w:rsidR="000A2791" w:rsidRDefault="000A2791" w:rsidP="000A2791">
            <w:pPr>
              <w:pStyle w:val="TableParagraph"/>
              <w:spacing w:before="140"/>
              <w:ind w:left="443"/>
              <w:jc w:val="center"/>
              <w:rPr>
                <w:b/>
                <w:sz w:val="24"/>
              </w:rPr>
            </w:pPr>
            <w:r>
              <w:rPr>
                <w:b/>
                <w:sz w:val="24"/>
              </w:rPr>
              <w:t>16</w:t>
            </w:r>
          </w:p>
        </w:tc>
        <w:tc>
          <w:tcPr>
            <w:tcW w:w="1949" w:type="dxa"/>
          </w:tcPr>
          <w:p w:rsidR="000A2791" w:rsidRDefault="00F841D8" w:rsidP="00F841D8">
            <w:pPr>
              <w:pStyle w:val="TableParagraph"/>
              <w:spacing w:before="140"/>
              <w:rPr>
                <w:b/>
                <w:sz w:val="24"/>
              </w:rPr>
            </w:pPr>
            <w:r>
              <w:rPr>
                <w:b/>
                <w:sz w:val="24"/>
              </w:rPr>
              <w:t xml:space="preserve">  </w:t>
            </w:r>
            <w:r w:rsidR="000A2791">
              <w:rPr>
                <w:b/>
                <w:sz w:val="24"/>
              </w:rPr>
              <w:t>27-31 May</w:t>
            </w:r>
          </w:p>
        </w:tc>
        <w:tc>
          <w:tcPr>
            <w:tcW w:w="6570" w:type="dxa"/>
          </w:tcPr>
          <w:p w:rsidR="000A2791" w:rsidRDefault="000A2791" w:rsidP="000A2791">
            <w:pPr>
              <w:pStyle w:val="Normal1"/>
              <w:spacing w:after="0" w:line="240" w:lineRule="auto"/>
              <w:rPr>
                <w:sz w:val="24"/>
              </w:rPr>
            </w:pPr>
            <w:r>
              <w:rPr>
                <w:sz w:val="24"/>
              </w:rPr>
              <w:t>Amazon Web Services (AWS). Google Cloud Platform.</w:t>
            </w:r>
          </w:p>
        </w:tc>
      </w:tr>
      <w:tr w:rsidR="000A2791" w:rsidTr="000A2791">
        <w:trPr>
          <w:trHeight w:val="599"/>
        </w:trPr>
        <w:tc>
          <w:tcPr>
            <w:tcW w:w="1089" w:type="dxa"/>
          </w:tcPr>
          <w:p w:rsidR="000A2791" w:rsidRDefault="000A2791" w:rsidP="000A2791">
            <w:pPr>
              <w:pStyle w:val="TableParagraph"/>
              <w:spacing w:before="140"/>
              <w:ind w:left="443"/>
              <w:jc w:val="center"/>
              <w:rPr>
                <w:b/>
                <w:sz w:val="24"/>
              </w:rPr>
            </w:pPr>
            <w:r>
              <w:rPr>
                <w:b/>
                <w:sz w:val="24"/>
              </w:rPr>
              <w:t>17</w:t>
            </w:r>
          </w:p>
        </w:tc>
        <w:tc>
          <w:tcPr>
            <w:tcW w:w="1949" w:type="dxa"/>
          </w:tcPr>
          <w:p w:rsidR="000A2791" w:rsidRDefault="00F841D8" w:rsidP="00F841D8">
            <w:pPr>
              <w:pStyle w:val="TableParagraph"/>
              <w:spacing w:before="140"/>
              <w:rPr>
                <w:b/>
                <w:sz w:val="24"/>
              </w:rPr>
            </w:pPr>
            <w:r>
              <w:rPr>
                <w:b/>
                <w:sz w:val="24"/>
              </w:rPr>
              <w:t xml:space="preserve">  </w:t>
            </w:r>
            <w:r w:rsidR="000A2791">
              <w:rPr>
                <w:b/>
                <w:sz w:val="24"/>
              </w:rPr>
              <w:t>1-5 June</w:t>
            </w:r>
          </w:p>
        </w:tc>
        <w:tc>
          <w:tcPr>
            <w:tcW w:w="6570" w:type="dxa"/>
          </w:tcPr>
          <w:p w:rsidR="000A2791" w:rsidRDefault="000A2791" w:rsidP="000A2791">
            <w:pPr>
              <w:pStyle w:val="Normal1"/>
              <w:spacing w:after="0" w:line="240" w:lineRule="auto"/>
              <w:rPr>
                <w:sz w:val="24"/>
              </w:rPr>
            </w:pPr>
            <w:r w:rsidRPr="00456495">
              <w:rPr>
                <w:rFonts w:ascii="Times New Roman" w:hAnsi="Times New Roman" w:cs="Times New Roman"/>
                <w:sz w:val="24"/>
                <w:szCs w:val="24"/>
              </w:rPr>
              <w:t>Revision and Practice;</w:t>
            </w:r>
          </w:p>
        </w:tc>
      </w:tr>
    </w:tbl>
    <w:p w:rsidR="005F25A9" w:rsidRDefault="005F25A9" w:rsidP="005F25A9"/>
    <w:p w:rsidR="00C057D2" w:rsidRDefault="00C057D2">
      <w:bookmarkStart w:id="0" w:name="_GoBack"/>
      <w:bookmarkEnd w:id="0"/>
    </w:p>
    <w:sectPr w:rsidR="00C057D2" w:rsidSect="008774AE">
      <w:headerReference w:type="default" r:id="rId7"/>
      <w:footerReference w:type="default" r:id="rId8"/>
      <w:pgSz w:w="12240" w:h="15840"/>
      <w:pgMar w:top="1360" w:right="144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B34" w:rsidRDefault="00397B34" w:rsidP="00397B34">
      <w:r>
        <w:separator/>
      </w:r>
    </w:p>
  </w:endnote>
  <w:endnote w:type="continuationSeparator" w:id="1">
    <w:p w:rsidR="00397B34" w:rsidRDefault="00397B34" w:rsidP="00397B34">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C0" w:rsidRDefault="00397B34">
    <w:pPr>
      <w:pStyle w:val="BodyText"/>
      <w:spacing w:line="14" w:lineRule="auto"/>
      <w:rPr>
        <w:sz w:val="20"/>
      </w:rPr>
    </w:pPr>
    <w:r w:rsidRPr="00397B34">
      <w:rPr>
        <w:noProof/>
      </w:rPr>
      <w:pict>
        <v:shapetype id="_x0000_t202" coordsize="21600,21600" o:spt="202" path="m,l,21600r21600,l21600,xe">
          <v:stroke joinstyle="miter"/>
          <v:path gradientshapeok="t" o:connecttype="rect"/>
        </v:shapetype>
        <v:shape id="Textbox 60" o:spid="_x0000_s2049" type="#_x0000_t202" style="position:absolute;left:0;text-align:left;margin-left:552pt;margin-top:813.55pt;width:19pt;height:15.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" filled="f" stroked="f">
          <v:path arrowok="t"/>
          <v:textbox inset="0,0,0,0">
            <w:txbxContent>
              <w:p w:rsidR="00327CC0" w:rsidRDefault="00397B34">
                <w:pPr>
                  <w:pStyle w:val="BodyText"/>
                  <w:spacing w:before="10"/>
                  <w:ind w:left="60"/>
                </w:pPr>
                <w:r>
                  <w:rPr>
                    <w:spacing w:val="-5"/>
                  </w:rPr>
                  <w:fldChar w:fldCharType="begin"/>
                </w:r>
                <w:r w:rsidR="005F25A9">
                  <w:rPr>
                    <w:spacing w:val="-5"/>
                  </w:rPr>
                  <w:instrText xml:space="preserve"> PAGE </w:instrText>
                </w:r>
                <w:r>
                  <w:rPr>
                    <w:spacing w:val="-5"/>
                  </w:rPr>
                  <w:fldChar w:fldCharType="separate"/>
                </w:r>
                <w:r w:rsidR="00F841D8">
                  <w:rPr>
                    <w:noProof/>
                    <w:spacing w:val="-5"/>
                  </w:rPr>
                  <w:t>5</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B34" w:rsidRDefault="00397B34" w:rsidP="00397B34">
      <w:r>
        <w:separator/>
      </w:r>
    </w:p>
  </w:footnote>
  <w:footnote w:type="continuationSeparator" w:id="1">
    <w:p w:rsidR="00397B34" w:rsidRDefault="00397B34" w:rsidP="0039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C0" w:rsidRDefault="009C730E">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CFF"/>
    <w:multiLevelType w:val="hybridMultilevel"/>
    <w:tmpl w:val="6C06988E"/>
    <w:lvl w:ilvl="0" w:tplc="EB12B2EC">
      <w:numFmt w:val="bullet"/>
      <w:lvlText w:val="➢"/>
      <w:lvlJc w:val="left"/>
      <w:pPr>
        <w:ind w:left="726" w:hanging="360"/>
      </w:pPr>
      <w:rPr>
        <w:rFonts w:ascii="Segoe UI Symbol" w:eastAsia="Segoe UI Symbol" w:hAnsi="Segoe UI Symbol" w:cs="Segoe UI Symbol" w:hint="default"/>
        <w:b w:val="0"/>
        <w:bCs w:val="0"/>
        <w:i w:val="0"/>
        <w:iCs w:val="0"/>
        <w:spacing w:val="0"/>
        <w:w w:val="96"/>
        <w:sz w:val="24"/>
        <w:szCs w:val="24"/>
        <w:lang w:val="en-US" w:eastAsia="en-US" w:bidi="ar-SA"/>
      </w:rPr>
    </w:lvl>
    <w:lvl w:ilvl="1" w:tplc="7EECBC20">
      <w:numFmt w:val="bullet"/>
      <w:lvlText w:val=""/>
      <w:lvlJc w:val="left"/>
      <w:pPr>
        <w:ind w:left="906" w:hanging="269"/>
      </w:pPr>
      <w:rPr>
        <w:rFonts w:ascii="Symbol" w:eastAsia="Symbol" w:hAnsi="Symbol" w:cs="Symbol" w:hint="default"/>
        <w:b w:val="0"/>
        <w:bCs w:val="0"/>
        <w:i w:val="0"/>
        <w:iCs w:val="0"/>
        <w:spacing w:val="0"/>
        <w:w w:val="100"/>
        <w:sz w:val="24"/>
        <w:szCs w:val="24"/>
        <w:lang w:val="en-US" w:eastAsia="en-US" w:bidi="ar-SA"/>
      </w:rPr>
    </w:lvl>
    <w:lvl w:ilvl="2" w:tplc="A4C6EB98">
      <w:numFmt w:val="bullet"/>
      <w:lvlText w:val="•"/>
      <w:lvlJc w:val="left"/>
      <w:pPr>
        <w:ind w:left="1656" w:hanging="269"/>
      </w:pPr>
      <w:rPr>
        <w:rFonts w:hint="default"/>
        <w:lang w:val="en-US" w:eastAsia="en-US" w:bidi="ar-SA"/>
      </w:rPr>
    </w:lvl>
    <w:lvl w:ilvl="3" w:tplc="DD129670">
      <w:numFmt w:val="bullet"/>
      <w:lvlText w:val="•"/>
      <w:lvlJc w:val="left"/>
      <w:pPr>
        <w:ind w:left="2412" w:hanging="269"/>
      </w:pPr>
      <w:rPr>
        <w:rFonts w:hint="default"/>
        <w:lang w:val="en-US" w:eastAsia="en-US" w:bidi="ar-SA"/>
      </w:rPr>
    </w:lvl>
    <w:lvl w:ilvl="4" w:tplc="EB78F6DA">
      <w:numFmt w:val="bullet"/>
      <w:lvlText w:val="•"/>
      <w:lvlJc w:val="left"/>
      <w:pPr>
        <w:ind w:left="3168" w:hanging="269"/>
      </w:pPr>
      <w:rPr>
        <w:rFonts w:hint="default"/>
        <w:lang w:val="en-US" w:eastAsia="en-US" w:bidi="ar-SA"/>
      </w:rPr>
    </w:lvl>
    <w:lvl w:ilvl="5" w:tplc="BD0A9BB8">
      <w:numFmt w:val="bullet"/>
      <w:lvlText w:val="•"/>
      <w:lvlJc w:val="left"/>
      <w:pPr>
        <w:ind w:left="3924" w:hanging="269"/>
      </w:pPr>
      <w:rPr>
        <w:rFonts w:hint="default"/>
        <w:lang w:val="en-US" w:eastAsia="en-US" w:bidi="ar-SA"/>
      </w:rPr>
    </w:lvl>
    <w:lvl w:ilvl="6" w:tplc="7F4023B6">
      <w:numFmt w:val="bullet"/>
      <w:lvlText w:val="•"/>
      <w:lvlJc w:val="left"/>
      <w:pPr>
        <w:ind w:left="4680" w:hanging="269"/>
      </w:pPr>
      <w:rPr>
        <w:rFonts w:hint="default"/>
        <w:lang w:val="en-US" w:eastAsia="en-US" w:bidi="ar-SA"/>
      </w:rPr>
    </w:lvl>
    <w:lvl w:ilvl="7" w:tplc="6C7AFE0C">
      <w:numFmt w:val="bullet"/>
      <w:lvlText w:val="•"/>
      <w:lvlJc w:val="left"/>
      <w:pPr>
        <w:ind w:left="5436" w:hanging="269"/>
      </w:pPr>
      <w:rPr>
        <w:rFonts w:hint="default"/>
        <w:lang w:val="en-US" w:eastAsia="en-US" w:bidi="ar-SA"/>
      </w:rPr>
    </w:lvl>
    <w:lvl w:ilvl="8" w:tplc="A0708B96">
      <w:numFmt w:val="bullet"/>
      <w:lvlText w:val="•"/>
      <w:lvlJc w:val="left"/>
      <w:pPr>
        <w:ind w:left="6192" w:hanging="269"/>
      </w:pPr>
      <w:rPr>
        <w:rFonts w:hint="default"/>
        <w:lang w:val="en-US" w:eastAsia="en-US" w:bidi="ar-SA"/>
      </w:rPr>
    </w:lvl>
  </w:abstractNum>
  <w:abstractNum w:abstractNumId="1">
    <w:nsid w:val="2B993906"/>
    <w:multiLevelType w:val="hybridMultilevel"/>
    <w:tmpl w:val="D08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F00DE"/>
    <w:multiLevelType w:val="hybridMultilevel"/>
    <w:tmpl w:val="FD0A10E0"/>
    <w:lvl w:ilvl="0" w:tplc="D6286260">
      <w:numFmt w:val="bullet"/>
      <w:lvlText w:val=""/>
      <w:lvlJc w:val="left"/>
      <w:pPr>
        <w:ind w:left="801" w:hanging="360"/>
      </w:pPr>
      <w:rPr>
        <w:rFonts w:ascii="Symbol" w:eastAsia="Symbol" w:hAnsi="Symbol" w:cs="Symbol" w:hint="default"/>
        <w:b w:val="0"/>
        <w:bCs w:val="0"/>
        <w:i w:val="0"/>
        <w:iCs w:val="0"/>
        <w:spacing w:val="0"/>
        <w:w w:val="100"/>
        <w:sz w:val="24"/>
        <w:szCs w:val="24"/>
        <w:lang w:val="en-US" w:eastAsia="en-US" w:bidi="ar-SA"/>
      </w:rPr>
    </w:lvl>
    <w:lvl w:ilvl="1" w:tplc="67CEEA72">
      <w:numFmt w:val="bullet"/>
      <w:lvlText w:val="•"/>
      <w:lvlJc w:val="left"/>
      <w:pPr>
        <w:ind w:left="1401" w:hanging="360"/>
      </w:pPr>
      <w:rPr>
        <w:rFonts w:hint="default"/>
        <w:lang w:val="en-US" w:eastAsia="en-US" w:bidi="ar-SA"/>
      </w:rPr>
    </w:lvl>
    <w:lvl w:ilvl="2" w:tplc="9D08BB42">
      <w:numFmt w:val="bullet"/>
      <w:lvlText w:val="•"/>
      <w:lvlJc w:val="left"/>
      <w:pPr>
        <w:ind w:left="2002" w:hanging="360"/>
      </w:pPr>
      <w:rPr>
        <w:rFonts w:hint="default"/>
        <w:lang w:val="en-US" w:eastAsia="en-US" w:bidi="ar-SA"/>
      </w:rPr>
    </w:lvl>
    <w:lvl w:ilvl="3" w:tplc="7ED42374">
      <w:numFmt w:val="bullet"/>
      <w:lvlText w:val="•"/>
      <w:lvlJc w:val="left"/>
      <w:pPr>
        <w:ind w:left="2604" w:hanging="360"/>
      </w:pPr>
      <w:rPr>
        <w:rFonts w:hint="default"/>
        <w:lang w:val="en-US" w:eastAsia="en-US" w:bidi="ar-SA"/>
      </w:rPr>
    </w:lvl>
    <w:lvl w:ilvl="4" w:tplc="A1A81272">
      <w:numFmt w:val="bullet"/>
      <w:lvlText w:val="•"/>
      <w:lvlJc w:val="left"/>
      <w:pPr>
        <w:ind w:left="3205" w:hanging="360"/>
      </w:pPr>
      <w:rPr>
        <w:rFonts w:hint="default"/>
        <w:lang w:val="en-US" w:eastAsia="en-US" w:bidi="ar-SA"/>
      </w:rPr>
    </w:lvl>
    <w:lvl w:ilvl="5" w:tplc="021EB7D8">
      <w:numFmt w:val="bullet"/>
      <w:lvlText w:val="•"/>
      <w:lvlJc w:val="left"/>
      <w:pPr>
        <w:ind w:left="3807" w:hanging="360"/>
      </w:pPr>
      <w:rPr>
        <w:rFonts w:hint="default"/>
        <w:lang w:val="en-US" w:eastAsia="en-US" w:bidi="ar-SA"/>
      </w:rPr>
    </w:lvl>
    <w:lvl w:ilvl="6" w:tplc="8D86D818">
      <w:numFmt w:val="bullet"/>
      <w:lvlText w:val="•"/>
      <w:lvlJc w:val="left"/>
      <w:pPr>
        <w:ind w:left="4408" w:hanging="360"/>
      </w:pPr>
      <w:rPr>
        <w:rFonts w:hint="default"/>
        <w:lang w:val="en-US" w:eastAsia="en-US" w:bidi="ar-SA"/>
      </w:rPr>
    </w:lvl>
    <w:lvl w:ilvl="7" w:tplc="B168842E">
      <w:numFmt w:val="bullet"/>
      <w:lvlText w:val="•"/>
      <w:lvlJc w:val="left"/>
      <w:pPr>
        <w:ind w:left="5009" w:hanging="360"/>
      </w:pPr>
      <w:rPr>
        <w:rFonts w:hint="default"/>
        <w:lang w:val="en-US" w:eastAsia="en-US" w:bidi="ar-SA"/>
      </w:rPr>
    </w:lvl>
    <w:lvl w:ilvl="8" w:tplc="442802F6">
      <w:numFmt w:val="bullet"/>
      <w:lvlText w:val="•"/>
      <w:lvlJc w:val="left"/>
      <w:pPr>
        <w:ind w:left="5611" w:hanging="360"/>
      </w:pPr>
      <w:rPr>
        <w:rFonts w:hint="default"/>
        <w:lang w:val="en-US" w:eastAsia="en-US" w:bidi="ar-SA"/>
      </w:rPr>
    </w:lvl>
  </w:abstractNum>
  <w:abstractNum w:abstractNumId="3">
    <w:nsid w:val="4D591F26"/>
    <w:multiLevelType w:val="hybridMultilevel"/>
    <w:tmpl w:val="35E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40E9A"/>
    <w:multiLevelType w:val="hybridMultilevel"/>
    <w:tmpl w:val="CCFC6A3A"/>
    <w:lvl w:ilvl="0" w:tplc="CCEC18D4">
      <w:numFmt w:val="bullet"/>
      <w:lvlText w:val=""/>
      <w:lvlJc w:val="left"/>
      <w:pPr>
        <w:ind w:left="671" w:hanging="360"/>
      </w:pPr>
      <w:rPr>
        <w:rFonts w:ascii="Symbol" w:eastAsia="Symbol" w:hAnsi="Symbol" w:cs="Symbol" w:hint="default"/>
        <w:b w:val="0"/>
        <w:bCs w:val="0"/>
        <w:i w:val="0"/>
        <w:iCs w:val="0"/>
        <w:spacing w:val="0"/>
        <w:w w:val="100"/>
        <w:sz w:val="24"/>
        <w:szCs w:val="24"/>
        <w:lang w:val="en-US" w:eastAsia="en-US" w:bidi="ar-SA"/>
      </w:rPr>
    </w:lvl>
    <w:lvl w:ilvl="1" w:tplc="D8EA3124">
      <w:numFmt w:val="bullet"/>
      <w:lvlText w:val="•"/>
      <w:lvlJc w:val="left"/>
      <w:pPr>
        <w:ind w:left="1558" w:hanging="360"/>
      </w:pPr>
      <w:rPr>
        <w:rFonts w:hint="default"/>
        <w:lang w:val="en-US" w:eastAsia="en-US" w:bidi="ar-SA"/>
      </w:rPr>
    </w:lvl>
    <w:lvl w:ilvl="2" w:tplc="C2E0939A">
      <w:numFmt w:val="bullet"/>
      <w:lvlText w:val="•"/>
      <w:lvlJc w:val="left"/>
      <w:pPr>
        <w:ind w:left="2437" w:hanging="360"/>
      </w:pPr>
      <w:rPr>
        <w:rFonts w:hint="default"/>
        <w:lang w:val="en-US" w:eastAsia="en-US" w:bidi="ar-SA"/>
      </w:rPr>
    </w:lvl>
    <w:lvl w:ilvl="3" w:tplc="E5A6B22C">
      <w:numFmt w:val="bullet"/>
      <w:lvlText w:val="•"/>
      <w:lvlJc w:val="left"/>
      <w:pPr>
        <w:ind w:left="3315" w:hanging="360"/>
      </w:pPr>
      <w:rPr>
        <w:rFonts w:hint="default"/>
        <w:lang w:val="en-US" w:eastAsia="en-US" w:bidi="ar-SA"/>
      </w:rPr>
    </w:lvl>
    <w:lvl w:ilvl="4" w:tplc="B81C9452">
      <w:numFmt w:val="bullet"/>
      <w:lvlText w:val="•"/>
      <w:lvlJc w:val="left"/>
      <w:pPr>
        <w:ind w:left="4194" w:hanging="360"/>
      </w:pPr>
      <w:rPr>
        <w:rFonts w:hint="default"/>
        <w:lang w:val="en-US" w:eastAsia="en-US" w:bidi="ar-SA"/>
      </w:rPr>
    </w:lvl>
    <w:lvl w:ilvl="5" w:tplc="78DC28E2">
      <w:numFmt w:val="bullet"/>
      <w:lvlText w:val="•"/>
      <w:lvlJc w:val="left"/>
      <w:pPr>
        <w:ind w:left="5072" w:hanging="360"/>
      </w:pPr>
      <w:rPr>
        <w:rFonts w:hint="default"/>
        <w:lang w:val="en-US" w:eastAsia="en-US" w:bidi="ar-SA"/>
      </w:rPr>
    </w:lvl>
    <w:lvl w:ilvl="6" w:tplc="BA2CB216">
      <w:numFmt w:val="bullet"/>
      <w:lvlText w:val="•"/>
      <w:lvlJc w:val="left"/>
      <w:pPr>
        <w:ind w:left="5951" w:hanging="360"/>
      </w:pPr>
      <w:rPr>
        <w:rFonts w:hint="default"/>
        <w:lang w:val="en-US" w:eastAsia="en-US" w:bidi="ar-SA"/>
      </w:rPr>
    </w:lvl>
    <w:lvl w:ilvl="7" w:tplc="6D5003B2">
      <w:numFmt w:val="bullet"/>
      <w:lvlText w:val="•"/>
      <w:lvlJc w:val="left"/>
      <w:pPr>
        <w:ind w:left="6829" w:hanging="360"/>
      </w:pPr>
      <w:rPr>
        <w:rFonts w:hint="default"/>
        <w:lang w:val="en-US" w:eastAsia="en-US" w:bidi="ar-SA"/>
      </w:rPr>
    </w:lvl>
    <w:lvl w:ilvl="8" w:tplc="207CA414">
      <w:numFmt w:val="bullet"/>
      <w:lvlText w:val="•"/>
      <w:lvlJc w:val="left"/>
      <w:pPr>
        <w:ind w:left="7708" w:hanging="360"/>
      </w:pPr>
      <w:rPr>
        <w:rFonts w:hint="default"/>
        <w:lang w:val="en-US" w:eastAsia="en-US" w:bidi="ar-S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F25A9"/>
    <w:rsid w:val="000A2791"/>
    <w:rsid w:val="00397B34"/>
    <w:rsid w:val="005F25A9"/>
    <w:rsid w:val="00C057D2"/>
    <w:rsid w:val="00F841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5A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F25A9"/>
    <w:pPr>
      <w:ind w:left="451" w:right="449"/>
      <w:jc w:val="center"/>
      <w:outlineLvl w:val="0"/>
    </w:pPr>
    <w:rPr>
      <w:rFonts w:ascii="Calibri" w:eastAsia="Calibri" w:hAnsi="Calibri" w:cs="Calibri"/>
      <w:b/>
      <w:bCs/>
      <w:sz w:val="28"/>
      <w:szCs w:val="28"/>
      <w:u w:val="single" w:color="000000"/>
    </w:rPr>
  </w:style>
  <w:style w:type="paragraph" w:styleId="Heading2">
    <w:name w:val="heading 2"/>
    <w:basedOn w:val="Normal"/>
    <w:link w:val="Heading2Char"/>
    <w:uiPriority w:val="1"/>
    <w:qFormat/>
    <w:rsid w:val="005F25A9"/>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25A9"/>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1"/>
    <w:rsid w:val="005F25A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F25A9"/>
    <w:pPr>
      <w:ind w:left="1000"/>
    </w:pPr>
    <w:rPr>
      <w:sz w:val="24"/>
      <w:szCs w:val="24"/>
    </w:rPr>
  </w:style>
  <w:style w:type="character" w:customStyle="1" w:styleId="BodyTextChar">
    <w:name w:val="Body Text Char"/>
    <w:basedOn w:val="DefaultParagraphFont"/>
    <w:link w:val="BodyText"/>
    <w:uiPriority w:val="1"/>
    <w:rsid w:val="005F25A9"/>
    <w:rPr>
      <w:rFonts w:ascii="Times New Roman" w:eastAsia="Times New Roman" w:hAnsi="Times New Roman" w:cs="Times New Roman"/>
      <w:sz w:val="24"/>
      <w:szCs w:val="24"/>
    </w:rPr>
  </w:style>
  <w:style w:type="paragraph" w:styleId="Title">
    <w:name w:val="Title"/>
    <w:basedOn w:val="Normal"/>
    <w:link w:val="TitleChar"/>
    <w:uiPriority w:val="1"/>
    <w:qFormat/>
    <w:rsid w:val="005F25A9"/>
    <w:pPr>
      <w:spacing w:before="20"/>
      <w:ind w:left="448" w:right="449"/>
      <w:jc w:val="center"/>
    </w:pPr>
    <w:rPr>
      <w:rFonts w:ascii="Calibri" w:eastAsia="Calibri" w:hAnsi="Calibri" w:cs="Calibri"/>
      <w:b/>
      <w:bCs/>
      <w:sz w:val="32"/>
      <w:szCs w:val="32"/>
    </w:rPr>
  </w:style>
  <w:style w:type="character" w:customStyle="1" w:styleId="TitleChar">
    <w:name w:val="Title Char"/>
    <w:basedOn w:val="DefaultParagraphFont"/>
    <w:link w:val="Title"/>
    <w:uiPriority w:val="1"/>
    <w:rsid w:val="005F25A9"/>
    <w:rPr>
      <w:rFonts w:ascii="Calibri" w:eastAsia="Calibri" w:hAnsi="Calibri" w:cs="Calibri"/>
      <w:b/>
      <w:bCs/>
      <w:sz w:val="32"/>
      <w:szCs w:val="32"/>
    </w:rPr>
  </w:style>
  <w:style w:type="paragraph" w:styleId="ListParagraph">
    <w:name w:val="List Paragraph"/>
    <w:basedOn w:val="Normal"/>
    <w:uiPriority w:val="1"/>
    <w:qFormat/>
    <w:rsid w:val="005F25A9"/>
    <w:pPr>
      <w:spacing w:before="138"/>
      <w:ind w:left="1000" w:hanging="361"/>
    </w:pPr>
  </w:style>
  <w:style w:type="paragraph" w:customStyle="1" w:styleId="TableParagraph">
    <w:name w:val="Table Paragraph"/>
    <w:basedOn w:val="Normal"/>
    <w:uiPriority w:val="1"/>
    <w:qFormat/>
    <w:rsid w:val="005F25A9"/>
    <w:pPr>
      <w:spacing w:before="157"/>
      <w:ind w:left="106"/>
    </w:pPr>
  </w:style>
  <w:style w:type="paragraph" w:customStyle="1" w:styleId="Normal1">
    <w:name w:val="Normal1"/>
    <w:rsid w:val="005F25A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5A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F25A9"/>
    <w:pPr>
      <w:ind w:left="451" w:right="449"/>
      <w:jc w:val="center"/>
      <w:outlineLvl w:val="0"/>
    </w:pPr>
    <w:rPr>
      <w:rFonts w:ascii="Calibri" w:eastAsia="Calibri" w:hAnsi="Calibri" w:cs="Calibri"/>
      <w:b/>
      <w:bCs/>
      <w:sz w:val="28"/>
      <w:szCs w:val="28"/>
      <w:u w:val="single" w:color="000000"/>
    </w:rPr>
  </w:style>
  <w:style w:type="paragraph" w:styleId="Heading2">
    <w:name w:val="heading 2"/>
    <w:basedOn w:val="Normal"/>
    <w:link w:val="Heading2Char"/>
    <w:uiPriority w:val="1"/>
    <w:qFormat/>
    <w:rsid w:val="005F25A9"/>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25A9"/>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1"/>
    <w:rsid w:val="005F25A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F25A9"/>
    <w:pPr>
      <w:ind w:left="1000"/>
    </w:pPr>
    <w:rPr>
      <w:sz w:val="24"/>
      <w:szCs w:val="24"/>
    </w:rPr>
  </w:style>
  <w:style w:type="character" w:customStyle="1" w:styleId="BodyTextChar">
    <w:name w:val="Body Text Char"/>
    <w:basedOn w:val="DefaultParagraphFont"/>
    <w:link w:val="BodyText"/>
    <w:uiPriority w:val="1"/>
    <w:rsid w:val="005F25A9"/>
    <w:rPr>
      <w:rFonts w:ascii="Times New Roman" w:eastAsia="Times New Roman" w:hAnsi="Times New Roman" w:cs="Times New Roman"/>
      <w:sz w:val="24"/>
      <w:szCs w:val="24"/>
    </w:rPr>
  </w:style>
  <w:style w:type="paragraph" w:styleId="Title">
    <w:name w:val="Title"/>
    <w:basedOn w:val="Normal"/>
    <w:link w:val="TitleChar"/>
    <w:uiPriority w:val="1"/>
    <w:qFormat/>
    <w:rsid w:val="005F25A9"/>
    <w:pPr>
      <w:spacing w:before="20"/>
      <w:ind w:left="448" w:right="449"/>
      <w:jc w:val="center"/>
    </w:pPr>
    <w:rPr>
      <w:rFonts w:ascii="Calibri" w:eastAsia="Calibri" w:hAnsi="Calibri" w:cs="Calibri"/>
      <w:b/>
      <w:bCs/>
      <w:sz w:val="32"/>
      <w:szCs w:val="32"/>
    </w:rPr>
  </w:style>
  <w:style w:type="character" w:customStyle="1" w:styleId="TitleChar">
    <w:name w:val="Title Char"/>
    <w:basedOn w:val="DefaultParagraphFont"/>
    <w:link w:val="Title"/>
    <w:uiPriority w:val="1"/>
    <w:rsid w:val="005F25A9"/>
    <w:rPr>
      <w:rFonts w:ascii="Calibri" w:eastAsia="Calibri" w:hAnsi="Calibri" w:cs="Calibri"/>
      <w:b/>
      <w:bCs/>
      <w:sz w:val="32"/>
      <w:szCs w:val="32"/>
    </w:rPr>
  </w:style>
  <w:style w:type="paragraph" w:styleId="ListParagraph">
    <w:name w:val="List Paragraph"/>
    <w:basedOn w:val="Normal"/>
    <w:uiPriority w:val="1"/>
    <w:qFormat/>
    <w:rsid w:val="005F25A9"/>
    <w:pPr>
      <w:spacing w:before="138"/>
      <w:ind w:left="1000" w:hanging="361"/>
    </w:pPr>
  </w:style>
  <w:style w:type="paragraph" w:customStyle="1" w:styleId="TableParagraph">
    <w:name w:val="Table Paragraph"/>
    <w:basedOn w:val="Normal"/>
    <w:uiPriority w:val="1"/>
    <w:qFormat/>
    <w:rsid w:val="005F25A9"/>
    <w:pPr>
      <w:spacing w:before="157"/>
      <w:ind w:left="106"/>
    </w:pPr>
  </w:style>
  <w:style w:type="paragraph" w:customStyle="1" w:styleId="Normal1">
    <w:name w:val="Normal1"/>
    <w:rsid w:val="005F25A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2024-04-22T16:01:00Z</dcterms:created>
  <dcterms:modified xsi:type="dcterms:W3CDTF">2024-04-22T16:01:00Z</dcterms:modified>
</cp:coreProperties>
</file>